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8B13" w14:textId="77777777" w:rsidR="003A545B" w:rsidRPr="00F210A3" w:rsidRDefault="003A545B" w:rsidP="003A545B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Herman J. Russell West End Academy</w:t>
      </w:r>
    </w:p>
    <w:p w14:paraId="7EAA46A5" w14:textId="77777777" w:rsidR="003A545B" w:rsidRPr="00484306" w:rsidRDefault="003A545B" w:rsidP="003A545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4472C4" w:themeColor="accent1"/>
          <w:sz w:val="28"/>
          <w:szCs w:val="28"/>
        </w:rPr>
        <w:t>September 7, 2022</w:t>
      </w:r>
    </w:p>
    <w:p w14:paraId="6565139D" w14:textId="591DA87D" w:rsidR="003A545B" w:rsidRPr="00484306" w:rsidRDefault="003A545B" w:rsidP="003A545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4345C">
        <w:rPr>
          <w:rFonts w:cs="Arial"/>
          <w:b/>
          <w:color w:val="4472C4" w:themeColor="accent1"/>
          <w:sz w:val="28"/>
          <w:szCs w:val="28"/>
        </w:rPr>
        <w:t>4</w:t>
      </w:r>
      <w:r>
        <w:rPr>
          <w:rFonts w:cs="Arial"/>
          <w:b/>
          <w:color w:val="4472C4" w:themeColor="accent1"/>
          <w:sz w:val="28"/>
          <w:szCs w:val="28"/>
        </w:rPr>
        <w:t xml:space="preserve">:30 pm </w:t>
      </w:r>
    </w:p>
    <w:p w14:paraId="71AE489F" w14:textId="783F9B94" w:rsidR="003A545B" w:rsidRPr="00484306" w:rsidRDefault="003A545B" w:rsidP="003A545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4345C">
        <w:rPr>
          <w:rFonts w:cs="Arial"/>
          <w:b/>
          <w:color w:val="4472C4" w:themeColor="accent1"/>
          <w:sz w:val="28"/>
          <w:szCs w:val="28"/>
        </w:rPr>
        <w:t>Multi-Purpose Room 151</w:t>
      </w:r>
    </w:p>
    <w:p w14:paraId="0C8714FB" w14:textId="77777777" w:rsidR="003A545B" w:rsidRPr="0024684D" w:rsidRDefault="003A545B" w:rsidP="003A545B">
      <w:pPr>
        <w:spacing w:after="0"/>
        <w:rPr>
          <w:rFonts w:cs="Arial"/>
          <w:b/>
          <w:sz w:val="32"/>
          <w:szCs w:val="32"/>
        </w:rPr>
      </w:pPr>
    </w:p>
    <w:p w14:paraId="6E767C34" w14:textId="77777777" w:rsidR="003A545B" w:rsidRDefault="003A545B" w:rsidP="003A545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3A545B" w14:paraId="2AA36D33" w14:textId="77777777" w:rsidTr="00E26EE6">
        <w:tc>
          <w:tcPr>
            <w:tcW w:w="2515" w:type="dxa"/>
            <w:shd w:val="clear" w:color="auto" w:fill="F4B083" w:themeFill="accent2" w:themeFillTint="99"/>
            <w:vAlign w:val="center"/>
          </w:tcPr>
          <w:p w14:paraId="5287D2BF" w14:textId="77777777" w:rsidR="003A545B" w:rsidRPr="00F401AE" w:rsidRDefault="003A545B" w:rsidP="00E26EE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F4B083" w:themeFill="accent2" w:themeFillTint="99"/>
            <w:vAlign w:val="center"/>
          </w:tcPr>
          <w:p w14:paraId="3FACCCF7" w14:textId="77777777" w:rsidR="003A545B" w:rsidRPr="00F401AE" w:rsidRDefault="003A545B" w:rsidP="00E26EE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F4B083" w:themeFill="accent2" w:themeFillTint="99"/>
            <w:vAlign w:val="center"/>
          </w:tcPr>
          <w:p w14:paraId="634008EE" w14:textId="77777777" w:rsidR="003A545B" w:rsidRPr="00F401AE" w:rsidRDefault="003A545B" w:rsidP="00E26EE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3A545B" w14:paraId="67FCCCFD" w14:textId="77777777" w:rsidTr="00E26EE6">
        <w:tc>
          <w:tcPr>
            <w:tcW w:w="2515" w:type="dxa"/>
          </w:tcPr>
          <w:p w14:paraId="5AA11617" w14:textId="77777777" w:rsidR="003A545B" w:rsidRDefault="003A545B" w:rsidP="00E26EE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0D96504" w14:textId="54252AC3" w:rsidR="003A545B" w:rsidRDefault="00344378" w:rsidP="00E26EE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Principal Green </w:t>
            </w:r>
          </w:p>
        </w:tc>
        <w:tc>
          <w:tcPr>
            <w:tcW w:w="2065" w:type="dxa"/>
          </w:tcPr>
          <w:p w14:paraId="5F054389" w14:textId="66AE0AB7" w:rsidR="003A545B" w:rsidRDefault="00344378" w:rsidP="00E26EE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3A545B" w14:paraId="40529E6D" w14:textId="77777777" w:rsidTr="00E26EE6">
        <w:tc>
          <w:tcPr>
            <w:tcW w:w="2515" w:type="dxa"/>
          </w:tcPr>
          <w:p w14:paraId="6850E72A" w14:textId="77777777" w:rsidR="003A545B" w:rsidRDefault="003A545B" w:rsidP="00E26EE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2C12D9F" w14:textId="14B2F065" w:rsidR="003A545B" w:rsidRDefault="00344378" w:rsidP="00E26EE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Clark </w:t>
            </w:r>
          </w:p>
        </w:tc>
        <w:tc>
          <w:tcPr>
            <w:tcW w:w="2065" w:type="dxa"/>
          </w:tcPr>
          <w:p w14:paraId="47FFEDCD" w14:textId="11B69FFC" w:rsidR="003A545B" w:rsidRDefault="00344378" w:rsidP="00E26EE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3A545B" w14:paraId="7932D5CA" w14:textId="77777777" w:rsidTr="00E26EE6">
        <w:tc>
          <w:tcPr>
            <w:tcW w:w="2515" w:type="dxa"/>
          </w:tcPr>
          <w:p w14:paraId="3C949AFB" w14:textId="77777777" w:rsidR="003A545B" w:rsidRDefault="003A545B" w:rsidP="00E26EE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0A71CA" w14:textId="37EAB48B" w:rsidR="003A545B" w:rsidRDefault="00344378" w:rsidP="00E26EE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Lewis </w:t>
            </w:r>
          </w:p>
        </w:tc>
        <w:tc>
          <w:tcPr>
            <w:tcW w:w="2065" w:type="dxa"/>
          </w:tcPr>
          <w:p w14:paraId="27BC2DB9" w14:textId="7733D633" w:rsidR="003A545B" w:rsidRDefault="00344378" w:rsidP="00E26EE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3A545B" w14:paraId="2F8158C1" w14:textId="77777777" w:rsidTr="00E26EE6">
        <w:tc>
          <w:tcPr>
            <w:tcW w:w="2515" w:type="dxa"/>
          </w:tcPr>
          <w:p w14:paraId="77AA0B7D" w14:textId="77777777" w:rsidR="003A545B" w:rsidRDefault="003A545B" w:rsidP="00E26EE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187A63B" w14:textId="0E5AA19D" w:rsidR="003A545B" w:rsidRDefault="00344378" w:rsidP="00E26EE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Porter </w:t>
            </w:r>
          </w:p>
        </w:tc>
        <w:tc>
          <w:tcPr>
            <w:tcW w:w="2065" w:type="dxa"/>
          </w:tcPr>
          <w:p w14:paraId="5C010DF5" w14:textId="6F9BD9ED" w:rsidR="003A545B" w:rsidRDefault="00344378" w:rsidP="00E26EE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A545B" w14:paraId="7B9EEA78" w14:textId="77777777" w:rsidTr="00E26EE6">
        <w:tc>
          <w:tcPr>
            <w:tcW w:w="2515" w:type="dxa"/>
          </w:tcPr>
          <w:p w14:paraId="1036BB68" w14:textId="77777777" w:rsidR="003A545B" w:rsidRDefault="003A545B" w:rsidP="00E26EE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EC04FB6" w14:textId="201F7DB7" w:rsidR="003A545B" w:rsidRDefault="00344378" w:rsidP="00E26EE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Mrs. Leverette </w:t>
            </w:r>
          </w:p>
        </w:tc>
        <w:tc>
          <w:tcPr>
            <w:tcW w:w="2065" w:type="dxa"/>
          </w:tcPr>
          <w:p w14:paraId="52BEC52B" w14:textId="5D76920D" w:rsidR="003A545B" w:rsidRDefault="00344378" w:rsidP="00E26EE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3A545B" w14:paraId="173D80EE" w14:textId="77777777" w:rsidTr="00E26EE6">
        <w:tc>
          <w:tcPr>
            <w:tcW w:w="2515" w:type="dxa"/>
          </w:tcPr>
          <w:p w14:paraId="1A95F45C" w14:textId="77777777" w:rsidR="003A545B" w:rsidRDefault="003A545B" w:rsidP="00E26EE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5CC1D28" w14:textId="46321F8D" w:rsidR="003A545B" w:rsidRDefault="00344378" w:rsidP="00E26EE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Robinson </w:t>
            </w:r>
          </w:p>
        </w:tc>
        <w:tc>
          <w:tcPr>
            <w:tcW w:w="2065" w:type="dxa"/>
          </w:tcPr>
          <w:p w14:paraId="02872FB2" w14:textId="748C0738" w:rsidR="003A545B" w:rsidRDefault="00344378" w:rsidP="00E26EE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490FD2" w14:paraId="223938A6" w14:textId="77777777" w:rsidTr="00E26EE6">
        <w:tc>
          <w:tcPr>
            <w:tcW w:w="2515" w:type="dxa"/>
          </w:tcPr>
          <w:p w14:paraId="127FD085" w14:textId="4CBEB0F1" w:rsidR="00490FD2" w:rsidRPr="00F371DD" w:rsidRDefault="00490FD2" w:rsidP="00E26EE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Community Member </w:t>
            </w:r>
          </w:p>
        </w:tc>
        <w:tc>
          <w:tcPr>
            <w:tcW w:w="4770" w:type="dxa"/>
          </w:tcPr>
          <w:p w14:paraId="4C6F2AAC" w14:textId="07713DDE" w:rsidR="00490FD2" w:rsidRDefault="00490FD2" w:rsidP="00E26EE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Mori Russell</w:t>
            </w:r>
          </w:p>
        </w:tc>
        <w:tc>
          <w:tcPr>
            <w:tcW w:w="2065" w:type="dxa"/>
          </w:tcPr>
          <w:p w14:paraId="5FC4F6B4" w14:textId="0661FADF" w:rsidR="00490FD2" w:rsidRDefault="00490FD2" w:rsidP="00E26EE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3A545B" w14:paraId="2B5E936B" w14:textId="77777777" w:rsidTr="00E26EE6">
        <w:tc>
          <w:tcPr>
            <w:tcW w:w="2515" w:type="dxa"/>
          </w:tcPr>
          <w:p w14:paraId="2D87E5F5" w14:textId="77777777" w:rsidR="003A545B" w:rsidRDefault="003A545B" w:rsidP="00E26EE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18DBB06" w14:textId="59B6095C" w:rsidR="003A545B" w:rsidRDefault="00344378" w:rsidP="00E26EE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Mr. White </w:t>
            </w:r>
          </w:p>
        </w:tc>
        <w:tc>
          <w:tcPr>
            <w:tcW w:w="2065" w:type="dxa"/>
          </w:tcPr>
          <w:p w14:paraId="454CB8E9" w14:textId="2D0E43C2" w:rsidR="003A545B" w:rsidRDefault="00490FD2" w:rsidP="00E26EE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3A545B" w14:paraId="6FC730DE" w14:textId="77777777" w:rsidTr="00E26EE6">
        <w:tc>
          <w:tcPr>
            <w:tcW w:w="2515" w:type="dxa"/>
          </w:tcPr>
          <w:p w14:paraId="1ED04420" w14:textId="77777777" w:rsidR="003A545B" w:rsidRDefault="003A545B" w:rsidP="00E26EE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6D23DAB" w14:textId="3C748681" w:rsidR="003A545B" w:rsidRDefault="00344378" w:rsidP="00E26EE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Vacant </w:t>
            </w:r>
          </w:p>
        </w:tc>
        <w:tc>
          <w:tcPr>
            <w:tcW w:w="2065" w:type="dxa"/>
          </w:tcPr>
          <w:p w14:paraId="3A948BE2" w14:textId="5202EC11" w:rsidR="003A545B" w:rsidRDefault="00344378" w:rsidP="00E26EE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Vacant </w:t>
            </w:r>
          </w:p>
        </w:tc>
      </w:tr>
    </w:tbl>
    <w:p w14:paraId="37A23AC4" w14:textId="77777777" w:rsidR="003A545B" w:rsidRDefault="003A545B" w:rsidP="003A545B">
      <w:pPr>
        <w:rPr>
          <w:rFonts w:cs="Arial"/>
          <w:b/>
          <w:sz w:val="24"/>
          <w:szCs w:val="24"/>
        </w:rPr>
      </w:pPr>
    </w:p>
    <w:p w14:paraId="65B552FC" w14:textId="78E8270A" w:rsidR="003A545B" w:rsidRPr="00484306" w:rsidRDefault="003A545B" w:rsidP="003A545B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4472C4" w:themeColor="accent1"/>
          <w:sz w:val="24"/>
          <w:szCs w:val="24"/>
        </w:rPr>
        <w:t>[</w:t>
      </w:r>
      <w:r w:rsidR="00476BB1">
        <w:rPr>
          <w:rFonts w:cs="Arial"/>
          <w:color w:val="4472C4" w:themeColor="accent1"/>
          <w:sz w:val="24"/>
          <w:szCs w:val="24"/>
        </w:rPr>
        <w:t>Yes</w:t>
      </w:r>
      <w:r w:rsidRPr="00484306">
        <w:rPr>
          <w:rFonts w:cs="Arial"/>
          <w:color w:val="4472C4" w:themeColor="accent1"/>
          <w:sz w:val="24"/>
          <w:szCs w:val="24"/>
        </w:rPr>
        <w:t>]</w:t>
      </w:r>
    </w:p>
    <w:p w14:paraId="783D68F5" w14:textId="07FC0BFB" w:rsidR="003A545B" w:rsidRDefault="003A545B" w:rsidP="003A545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6F06FEB" w14:textId="4F435923" w:rsidR="003A545B" w:rsidRPr="00484306" w:rsidRDefault="003A545B" w:rsidP="003A545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42314F">
        <w:rPr>
          <w:rFonts w:cs="Arial"/>
          <w:sz w:val="24"/>
          <w:szCs w:val="24"/>
        </w:rPr>
        <w:t xml:space="preserve">Victoria </w:t>
      </w:r>
      <w:r w:rsidR="0042314F">
        <w:rPr>
          <w:rFonts w:cs="Arial"/>
          <w:color w:val="4472C4" w:themeColor="accent1"/>
          <w:sz w:val="24"/>
          <w:szCs w:val="24"/>
        </w:rPr>
        <w:t>Robinson</w:t>
      </w:r>
      <w:r w:rsidRPr="00484306">
        <w:rPr>
          <w:rFonts w:cs="Arial"/>
          <w:sz w:val="24"/>
          <w:szCs w:val="24"/>
        </w:rPr>
        <w:t xml:space="preserve">; Seconded by: </w:t>
      </w:r>
      <w:r w:rsidR="0042314F">
        <w:rPr>
          <w:rFonts w:cs="Arial"/>
          <w:color w:val="4472C4" w:themeColor="accent1"/>
          <w:sz w:val="24"/>
          <w:szCs w:val="24"/>
        </w:rPr>
        <w:t>Marsha Lev</w:t>
      </w:r>
      <w:r w:rsidR="00490FD2">
        <w:rPr>
          <w:rFonts w:cs="Arial"/>
          <w:color w:val="4472C4" w:themeColor="accent1"/>
          <w:sz w:val="24"/>
          <w:szCs w:val="24"/>
        </w:rPr>
        <w:t xml:space="preserve">erette </w:t>
      </w:r>
    </w:p>
    <w:p w14:paraId="31028062" w14:textId="65BF6084" w:rsidR="003A545B" w:rsidRPr="008C5487" w:rsidRDefault="003A545B" w:rsidP="003A545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90FD2">
        <w:rPr>
          <w:rFonts w:cs="Arial"/>
          <w:sz w:val="24"/>
          <w:szCs w:val="24"/>
        </w:rPr>
        <w:t>4</w:t>
      </w:r>
    </w:p>
    <w:p w14:paraId="48040CAA" w14:textId="79E688C2" w:rsidR="003A545B" w:rsidRPr="008C5487" w:rsidRDefault="003A545B" w:rsidP="003A545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90FD2">
        <w:rPr>
          <w:rFonts w:cs="Arial"/>
          <w:sz w:val="24"/>
          <w:szCs w:val="24"/>
        </w:rPr>
        <w:t>0</w:t>
      </w:r>
    </w:p>
    <w:p w14:paraId="5E66A029" w14:textId="1C196E65" w:rsidR="003A545B" w:rsidRPr="008C5487" w:rsidRDefault="003A545B" w:rsidP="003A545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90FD2">
        <w:rPr>
          <w:rFonts w:cs="Arial"/>
          <w:sz w:val="24"/>
          <w:szCs w:val="24"/>
        </w:rPr>
        <w:t>0</w:t>
      </w:r>
    </w:p>
    <w:p w14:paraId="221B2CE6" w14:textId="37466A29" w:rsidR="003A545B" w:rsidRDefault="003A545B" w:rsidP="003A545B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4472C4" w:themeColor="accent1"/>
          <w:sz w:val="24"/>
          <w:szCs w:val="24"/>
        </w:rPr>
        <w:t>[Passes]</w:t>
      </w:r>
    </w:p>
    <w:p w14:paraId="07962B88" w14:textId="77777777" w:rsidR="003A545B" w:rsidRPr="00484306" w:rsidRDefault="003A545B" w:rsidP="003A545B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</w:p>
    <w:p w14:paraId="2710A7D2" w14:textId="218D03C1" w:rsidR="003A545B" w:rsidRPr="00484306" w:rsidRDefault="003A545B" w:rsidP="003A545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A545B" w14:paraId="6E50DE5E" w14:textId="77777777" w:rsidTr="004863FC">
        <w:tc>
          <w:tcPr>
            <w:tcW w:w="2425" w:type="dxa"/>
            <w:shd w:val="clear" w:color="auto" w:fill="F4B083" w:themeFill="accent2" w:themeFillTint="99"/>
          </w:tcPr>
          <w:p w14:paraId="4502EB98" w14:textId="77777777" w:rsidR="003A545B" w:rsidRPr="00244CB1" w:rsidRDefault="003A545B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1C150AED" w14:textId="117C69A5" w:rsidR="003A545B" w:rsidRPr="002B6B97" w:rsidRDefault="007A0EEF" w:rsidP="00E26EE6">
            <w:pPr>
              <w:pStyle w:val="ListParagraph"/>
              <w:ind w:left="0"/>
              <w:rPr>
                <w:rFonts w:cs="Arial"/>
                <w:b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i/>
                <w:iCs/>
                <w:sz w:val="24"/>
                <w:szCs w:val="24"/>
              </w:rPr>
              <w:t xml:space="preserve">Go Team Chair </w:t>
            </w:r>
          </w:p>
        </w:tc>
      </w:tr>
      <w:tr w:rsidR="003A545B" w14:paraId="32FF2031" w14:textId="77777777" w:rsidTr="004863FC">
        <w:tc>
          <w:tcPr>
            <w:tcW w:w="2425" w:type="dxa"/>
            <w:shd w:val="clear" w:color="auto" w:fill="F4B083" w:themeFill="accent2" w:themeFillTint="99"/>
          </w:tcPr>
          <w:p w14:paraId="2F6FA5CC" w14:textId="77777777" w:rsidR="003A545B" w:rsidRDefault="003A545B" w:rsidP="00E26EE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69386171" w14:textId="77777777" w:rsidR="003A545B" w:rsidRPr="00177DD4" w:rsidRDefault="003A545B" w:rsidP="00E26EE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3A545B" w14:paraId="2250703A" w14:textId="77777777" w:rsidTr="004863FC">
        <w:tc>
          <w:tcPr>
            <w:tcW w:w="2425" w:type="dxa"/>
          </w:tcPr>
          <w:p w14:paraId="0082C01C" w14:textId="313FE399" w:rsidR="003A545B" w:rsidRPr="00244CB1" w:rsidRDefault="00FC3EDB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Victoria Robinson</w:t>
            </w:r>
          </w:p>
        </w:tc>
        <w:tc>
          <w:tcPr>
            <w:tcW w:w="5575" w:type="dxa"/>
          </w:tcPr>
          <w:p w14:paraId="3310B083" w14:textId="64A8DC03" w:rsidR="003A545B" w:rsidRPr="00F61B06" w:rsidRDefault="00F61B06" w:rsidP="00F61B0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Porter, Mrs. Lever</w:t>
            </w:r>
            <w:r w:rsidR="006864F0">
              <w:rPr>
                <w:rFonts w:cs="Arial"/>
                <w:sz w:val="24"/>
                <w:szCs w:val="24"/>
              </w:rPr>
              <w:t>ette, Ms. Lewis, Ms. Clark, Ms. Robinson</w:t>
            </w:r>
            <w:r w:rsidR="00E10F10">
              <w:rPr>
                <w:rFonts w:cs="Arial"/>
                <w:sz w:val="24"/>
                <w:szCs w:val="24"/>
              </w:rPr>
              <w:t>, Ms. Russell</w:t>
            </w:r>
            <w:r w:rsidR="006864F0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4863FC" w14:paraId="09A7FF92" w14:textId="77777777" w:rsidTr="00E26EE6">
        <w:tc>
          <w:tcPr>
            <w:tcW w:w="2425" w:type="dxa"/>
            <w:shd w:val="clear" w:color="auto" w:fill="F4B083" w:themeFill="accent2" w:themeFillTint="99"/>
          </w:tcPr>
          <w:p w14:paraId="66B490A9" w14:textId="2AFBF9E8" w:rsidR="004863FC" w:rsidRDefault="004863FC" w:rsidP="00E26EE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5575" w:type="dxa"/>
            <w:shd w:val="clear" w:color="auto" w:fill="F4B083" w:themeFill="accent2" w:themeFillTint="99"/>
          </w:tcPr>
          <w:p w14:paraId="381E9E34" w14:textId="2C67F3AD" w:rsidR="004863FC" w:rsidRPr="00177DD4" w:rsidRDefault="004863FC" w:rsidP="00E26EE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</w:p>
        </w:tc>
      </w:tr>
      <w:tr w:rsidR="003328BE" w14:paraId="0E6DB4E4" w14:textId="77777777" w:rsidTr="00AE3C4F">
        <w:tc>
          <w:tcPr>
            <w:tcW w:w="2425" w:type="dxa"/>
            <w:shd w:val="clear" w:color="auto" w:fill="F4B083" w:themeFill="accent2" w:themeFillTint="99"/>
          </w:tcPr>
          <w:p w14:paraId="0A8543A0" w14:textId="2DDAED98" w:rsidR="003328BE" w:rsidRPr="00244CB1" w:rsidRDefault="003328BE" w:rsidP="003328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358019E2" w14:textId="3DC9D9BC" w:rsidR="003328BE" w:rsidRDefault="003328BE" w:rsidP="003328B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i/>
                <w:iCs/>
                <w:sz w:val="24"/>
                <w:szCs w:val="24"/>
              </w:rPr>
              <w:t xml:space="preserve">Go Team </w:t>
            </w:r>
            <w:r w:rsidR="00A368C3">
              <w:rPr>
                <w:rFonts w:cs="Arial"/>
                <w:b/>
                <w:i/>
                <w:iCs/>
                <w:sz w:val="24"/>
                <w:szCs w:val="24"/>
              </w:rPr>
              <w:t xml:space="preserve">Vice </w:t>
            </w:r>
            <w:r>
              <w:rPr>
                <w:rFonts w:cs="Arial"/>
                <w:b/>
                <w:i/>
                <w:iCs/>
                <w:sz w:val="24"/>
                <w:szCs w:val="24"/>
              </w:rPr>
              <w:t xml:space="preserve">Chair </w:t>
            </w:r>
          </w:p>
        </w:tc>
      </w:tr>
      <w:tr w:rsidR="003328BE" w:rsidRPr="00177DD4" w14:paraId="76476172" w14:textId="77777777" w:rsidTr="00F149DC">
        <w:tc>
          <w:tcPr>
            <w:tcW w:w="2425" w:type="dxa"/>
            <w:shd w:val="clear" w:color="auto" w:fill="F4B083" w:themeFill="accent2" w:themeFillTint="99"/>
          </w:tcPr>
          <w:p w14:paraId="63C854A5" w14:textId="2B7249A0" w:rsidR="003328BE" w:rsidRDefault="003328BE" w:rsidP="003328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17641A08" w14:textId="5A7F58AA" w:rsidR="003328BE" w:rsidRPr="006E4F4C" w:rsidRDefault="003328BE" w:rsidP="003328B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3328BE" w:rsidRPr="00F61B06" w14:paraId="37DFAA1F" w14:textId="77777777" w:rsidTr="00F149DC">
        <w:tc>
          <w:tcPr>
            <w:tcW w:w="2425" w:type="dxa"/>
          </w:tcPr>
          <w:p w14:paraId="728EAF9C" w14:textId="4890992B" w:rsidR="003328BE" w:rsidRDefault="00AE1988" w:rsidP="003328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S. Clark </w:t>
            </w:r>
          </w:p>
        </w:tc>
        <w:tc>
          <w:tcPr>
            <w:tcW w:w="5575" w:type="dxa"/>
          </w:tcPr>
          <w:p w14:paraId="66F3F3DF" w14:textId="134547AD" w:rsidR="003328BE" w:rsidRDefault="003328BE" w:rsidP="003328B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Porter, Mrs. Leverette, Ms. Lewis, Ms. Clark, Ms. Robinson</w:t>
            </w:r>
            <w:r w:rsidR="007A61ED">
              <w:rPr>
                <w:rFonts w:cs="Arial"/>
                <w:sz w:val="24"/>
                <w:szCs w:val="24"/>
              </w:rPr>
              <w:t>, Ms. Russell</w:t>
            </w:r>
          </w:p>
        </w:tc>
      </w:tr>
      <w:tr w:rsidR="003328BE" w:rsidRPr="002B6B97" w14:paraId="3731910A" w14:textId="77777777" w:rsidTr="00F149DC">
        <w:tc>
          <w:tcPr>
            <w:tcW w:w="2425" w:type="dxa"/>
            <w:shd w:val="clear" w:color="auto" w:fill="F4B083" w:themeFill="accent2" w:themeFillTint="99"/>
          </w:tcPr>
          <w:p w14:paraId="6B921C06" w14:textId="03960281" w:rsidR="003328BE" w:rsidRDefault="003328BE" w:rsidP="003328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5F4A0F15" w14:textId="2CEAC87C" w:rsidR="003328BE" w:rsidRDefault="003328BE" w:rsidP="003328BE">
            <w:pPr>
              <w:pStyle w:val="ListParagraph"/>
              <w:ind w:left="0"/>
              <w:rPr>
                <w:rFonts w:cs="Arial"/>
                <w:b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i/>
                <w:iCs/>
                <w:sz w:val="24"/>
                <w:szCs w:val="24"/>
              </w:rPr>
              <w:t>Swing Seat</w:t>
            </w:r>
          </w:p>
        </w:tc>
      </w:tr>
      <w:tr w:rsidR="003328BE" w:rsidRPr="00177DD4" w14:paraId="3852F1B1" w14:textId="77777777" w:rsidTr="00F149DC">
        <w:tc>
          <w:tcPr>
            <w:tcW w:w="2425" w:type="dxa"/>
            <w:shd w:val="clear" w:color="auto" w:fill="F4B083" w:themeFill="accent2" w:themeFillTint="99"/>
          </w:tcPr>
          <w:p w14:paraId="6EBDAFEC" w14:textId="610EF322" w:rsidR="003328BE" w:rsidRDefault="003328BE" w:rsidP="003328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7E12F521" w14:textId="15924568" w:rsidR="003328BE" w:rsidRPr="006E4F4C" w:rsidRDefault="003328BE" w:rsidP="003328B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3328BE" w14:paraId="21257D1F" w14:textId="77777777" w:rsidTr="00F149DC">
        <w:tc>
          <w:tcPr>
            <w:tcW w:w="2425" w:type="dxa"/>
          </w:tcPr>
          <w:p w14:paraId="07B0B29D" w14:textId="363DC735" w:rsidR="003328BE" w:rsidRDefault="003328BE" w:rsidP="003328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Vacant </w:t>
            </w:r>
          </w:p>
        </w:tc>
        <w:tc>
          <w:tcPr>
            <w:tcW w:w="5575" w:type="dxa"/>
          </w:tcPr>
          <w:p w14:paraId="20C0D7DA" w14:textId="7B1017E3" w:rsidR="003328BE" w:rsidRDefault="003328BE" w:rsidP="003328B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</w:t>
            </w:r>
          </w:p>
        </w:tc>
      </w:tr>
    </w:tbl>
    <w:p w14:paraId="554BB193" w14:textId="4B87E199" w:rsidR="004863FC" w:rsidRDefault="004863FC" w:rsidP="004863FC">
      <w:pPr>
        <w:pStyle w:val="ListParagraph"/>
        <w:ind w:left="1350"/>
        <w:rPr>
          <w:rFonts w:cs="Arial"/>
          <w:sz w:val="24"/>
          <w:szCs w:val="24"/>
        </w:rPr>
      </w:pPr>
    </w:p>
    <w:p w14:paraId="37E5279F" w14:textId="77777777" w:rsidR="003328BE" w:rsidRDefault="003328BE" w:rsidP="004863FC">
      <w:pPr>
        <w:pStyle w:val="ListParagraph"/>
        <w:ind w:left="1350"/>
        <w:rPr>
          <w:rFonts w:cs="Arial"/>
          <w:sz w:val="24"/>
          <w:szCs w:val="24"/>
        </w:rPr>
      </w:pPr>
    </w:p>
    <w:p w14:paraId="4CF55998" w14:textId="77777777" w:rsidR="003328BE" w:rsidRPr="004863FC" w:rsidRDefault="003328BE" w:rsidP="004863FC">
      <w:pPr>
        <w:pStyle w:val="ListParagraph"/>
        <w:ind w:left="1350"/>
        <w:rPr>
          <w:rFonts w:cs="Arial"/>
          <w:sz w:val="24"/>
          <w:szCs w:val="24"/>
        </w:rPr>
      </w:pPr>
    </w:p>
    <w:p w14:paraId="136FD3AE" w14:textId="453675A2" w:rsidR="003A545B" w:rsidRDefault="003A545B" w:rsidP="003A545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A545B" w:rsidRPr="00244CB1" w14:paraId="3196C016" w14:textId="77777777" w:rsidTr="00E26EE6">
        <w:tc>
          <w:tcPr>
            <w:tcW w:w="2425" w:type="dxa"/>
            <w:shd w:val="clear" w:color="auto" w:fill="F4B083" w:themeFill="accent2" w:themeFillTint="99"/>
          </w:tcPr>
          <w:p w14:paraId="44187CBF" w14:textId="77777777" w:rsidR="003A545B" w:rsidRPr="00244CB1" w:rsidRDefault="003A545B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7A76909D" w14:textId="77777777" w:rsidR="003A545B" w:rsidRPr="008A73DD" w:rsidRDefault="003A545B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3A545B" w:rsidRPr="006E4F4C" w14:paraId="4AFE1D11" w14:textId="77777777" w:rsidTr="00E26EE6">
        <w:tc>
          <w:tcPr>
            <w:tcW w:w="2425" w:type="dxa"/>
            <w:shd w:val="clear" w:color="auto" w:fill="F4B083" w:themeFill="accent2" w:themeFillTint="99"/>
          </w:tcPr>
          <w:p w14:paraId="7F53D8F1" w14:textId="77777777" w:rsidR="003A545B" w:rsidRDefault="003A545B" w:rsidP="00E26EE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4EB6844B" w14:textId="7655862A" w:rsidR="003A545B" w:rsidRPr="006E4F4C" w:rsidRDefault="007A0EEF" w:rsidP="00E26EE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Eric </w:t>
            </w:r>
            <w:r w:rsidR="00FC3EDB">
              <w:rPr>
                <w:rFonts w:cs="Arial"/>
                <w:sz w:val="24"/>
                <w:szCs w:val="24"/>
              </w:rPr>
              <w:t xml:space="preserve">White </w:t>
            </w:r>
          </w:p>
        </w:tc>
      </w:tr>
      <w:tr w:rsidR="003A545B" w14:paraId="44BB1E38" w14:textId="77777777" w:rsidTr="00E26EE6">
        <w:tc>
          <w:tcPr>
            <w:tcW w:w="2425" w:type="dxa"/>
          </w:tcPr>
          <w:p w14:paraId="11ADFDA1" w14:textId="77777777" w:rsidR="003A545B" w:rsidRPr="006E4F4C" w:rsidRDefault="003A545B" w:rsidP="00E26EE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5AE7C4E8" w14:textId="77777777" w:rsidR="003A545B" w:rsidRPr="00244CB1" w:rsidRDefault="003A545B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0879D3B3" w14:textId="280F2627" w:rsidR="003A545B" w:rsidRDefault="00FC3EDB" w:rsidP="00E26EE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FC3EDB">
              <w:rPr>
                <w:rFonts w:cs="Arial"/>
                <w:sz w:val="24"/>
                <w:szCs w:val="24"/>
              </w:rPr>
              <w:t xml:space="preserve">Ms. Porter, </w:t>
            </w:r>
            <w:r w:rsidR="00E10F10">
              <w:rPr>
                <w:rFonts w:cs="Arial"/>
                <w:sz w:val="24"/>
                <w:szCs w:val="24"/>
              </w:rPr>
              <w:t xml:space="preserve">Ms. Russell, </w:t>
            </w:r>
            <w:r w:rsidRPr="00FC3EDB">
              <w:rPr>
                <w:rFonts w:cs="Arial"/>
                <w:sz w:val="24"/>
                <w:szCs w:val="24"/>
              </w:rPr>
              <w:t>Mrs. Leverette, Ms. Lewis, Ms. Clark, Ms. Robinson</w:t>
            </w:r>
          </w:p>
        </w:tc>
      </w:tr>
      <w:tr w:rsidR="003A545B" w14:paraId="55E4FDC1" w14:textId="77777777" w:rsidTr="00E26EE6">
        <w:tc>
          <w:tcPr>
            <w:tcW w:w="2425" w:type="dxa"/>
          </w:tcPr>
          <w:p w14:paraId="598319EB" w14:textId="77777777" w:rsidR="003A545B" w:rsidRPr="00244CB1" w:rsidRDefault="003A545B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5862277" w14:textId="0033A418" w:rsidR="003A545B" w:rsidRDefault="00FC3EDB" w:rsidP="00E26EE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  <w:tr w:rsidR="003A545B" w14:paraId="528F2A55" w14:textId="77777777" w:rsidTr="00E26EE6">
        <w:tc>
          <w:tcPr>
            <w:tcW w:w="2425" w:type="dxa"/>
          </w:tcPr>
          <w:p w14:paraId="4CE7BCBD" w14:textId="77777777" w:rsidR="003A545B" w:rsidRPr="00244CB1" w:rsidRDefault="003A545B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71408084" w14:textId="6619A09D" w:rsidR="003A545B" w:rsidRDefault="00FC3EDB" w:rsidP="00E26EE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</w:tbl>
    <w:p w14:paraId="5957EBC0" w14:textId="77777777" w:rsidR="003A545B" w:rsidRDefault="003A545B" w:rsidP="003A545B">
      <w:pPr>
        <w:pStyle w:val="ListParagraph"/>
        <w:ind w:left="1350"/>
        <w:rPr>
          <w:rFonts w:cs="Arial"/>
          <w:sz w:val="24"/>
          <w:szCs w:val="24"/>
        </w:rPr>
      </w:pPr>
    </w:p>
    <w:p w14:paraId="2FD3F4A5" w14:textId="77777777" w:rsidR="003A545B" w:rsidRPr="00057FBF" w:rsidRDefault="003A545B" w:rsidP="003A545B">
      <w:pPr>
        <w:pStyle w:val="ListParagraph"/>
        <w:ind w:left="1350"/>
        <w:rPr>
          <w:rFonts w:cs="Arial"/>
          <w:sz w:val="24"/>
          <w:szCs w:val="24"/>
        </w:rPr>
      </w:pPr>
    </w:p>
    <w:p w14:paraId="715D1995" w14:textId="77777777" w:rsidR="003A545B" w:rsidRPr="00484306" w:rsidRDefault="003A545B" w:rsidP="004863F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any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1BAB5973" w14:textId="63C8B520" w:rsidR="003A545B" w:rsidRPr="00484306" w:rsidRDefault="003A545B" w:rsidP="003A545B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A0DA0">
        <w:rPr>
          <w:rFonts w:cs="Arial"/>
          <w:color w:val="4472C4" w:themeColor="accent1"/>
          <w:sz w:val="24"/>
          <w:szCs w:val="24"/>
        </w:rPr>
        <w:t>Mrs. Leverette</w:t>
      </w:r>
      <w:r w:rsidRPr="00484306">
        <w:rPr>
          <w:rFonts w:cs="Arial"/>
          <w:sz w:val="24"/>
          <w:szCs w:val="24"/>
        </w:rPr>
        <w:t xml:space="preserve">; Seconded by: </w:t>
      </w:r>
      <w:r w:rsidR="00FA0DA0">
        <w:rPr>
          <w:rFonts w:cs="Arial"/>
          <w:color w:val="4472C4" w:themeColor="accent1"/>
          <w:sz w:val="24"/>
          <w:szCs w:val="24"/>
        </w:rPr>
        <w:t xml:space="preserve">Ms. Porter </w:t>
      </w:r>
    </w:p>
    <w:p w14:paraId="17934F0C" w14:textId="13D35518" w:rsidR="003A545B" w:rsidRPr="008C5487" w:rsidRDefault="003A545B" w:rsidP="003A545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2F4778">
        <w:rPr>
          <w:rFonts w:cs="Arial"/>
          <w:sz w:val="24"/>
          <w:szCs w:val="24"/>
        </w:rPr>
        <w:t>5</w:t>
      </w:r>
    </w:p>
    <w:p w14:paraId="094C30AA" w14:textId="2D744745" w:rsidR="003A545B" w:rsidRPr="008C5487" w:rsidRDefault="003A545B" w:rsidP="003A545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2F4778">
        <w:rPr>
          <w:rFonts w:cs="Arial"/>
          <w:sz w:val="24"/>
          <w:szCs w:val="24"/>
        </w:rPr>
        <w:t>0</w:t>
      </w:r>
    </w:p>
    <w:p w14:paraId="4AF3B12A" w14:textId="60DEFBD4" w:rsidR="003A545B" w:rsidRPr="008C5487" w:rsidRDefault="003A545B" w:rsidP="003A545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2F4778">
        <w:rPr>
          <w:rFonts w:cs="Arial"/>
          <w:sz w:val="24"/>
          <w:szCs w:val="24"/>
        </w:rPr>
        <w:t>0</w:t>
      </w:r>
    </w:p>
    <w:p w14:paraId="01E07612" w14:textId="12BF217E" w:rsidR="003A545B" w:rsidRDefault="003A545B" w:rsidP="003A545B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4472C4" w:themeColor="accent1"/>
          <w:sz w:val="24"/>
          <w:szCs w:val="24"/>
        </w:rPr>
        <w:t>[Passes]</w:t>
      </w:r>
    </w:p>
    <w:p w14:paraId="1B1E53E7" w14:textId="77777777" w:rsidR="003A545B" w:rsidRDefault="003A545B" w:rsidP="003A545B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</w:p>
    <w:p w14:paraId="1E1AAFD7" w14:textId="00D40989" w:rsidR="003A545B" w:rsidRPr="002F4778" w:rsidRDefault="003A545B" w:rsidP="003A545B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2F4778">
        <w:rPr>
          <w:rFonts w:cs="Arial"/>
          <w:b/>
          <w:sz w:val="24"/>
          <w:szCs w:val="24"/>
        </w:rPr>
        <w:lastRenderedPageBreak/>
        <w:t xml:space="preserve">Election of Officers </w:t>
      </w:r>
    </w:p>
    <w:p w14:paraId="00D892F7" w14:textId="22CD6661" w:rsidR="003A545B" w:rsidRPr="0066721A" w:rsidRDefault="003A545B" w:rsidP="004863FC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4472C4" w:themeColor="accent1"/>
          <w:sz w:val="24"/>
          <w:szCs w:val="24"/>
        </w:rPr>
        <w:t xml:space="preserve"> </w:t>
      </w:r>
      <w:r w:rsidR="0022162B">
        <w:rPr>
          <w:rFonts w:cs="Arial"/>
          <w:color w:val="4472C4" w:themeColor="accent1"/>
          <w:sz w:val="24"/>
          <w:szCs w:val="24"/>
        </w:rPr>
        <w:t xml:space="preserve">Ms. </w:t>
      </w:r>
      <w:r w:rsidR="004712BB">
        <w:rPr>
          <w:rFonts w:cs="Arial"/>
          <w:color w:val="4472C4" w:themeColor="accent1"/>
          <w:sz w:val="24"/>
          <w:szCs w:val="24"/>
        </w:rPr>
        <w:t>V</w:t>
      </w:r>
      <w:r w:rsidR="0022162B">
        <w:rPr>
          <w:rFonts w:cs="Arial"/>
          <w:color w:val="4472C4" w:themeColor="accent1"/>
          <w:sz w:val="24"/>
          <w:szCs w:val="24"/>
        </w:rPr>
        <w:t xml:space="preserve">. </w:t>
      </w:r>
      <w:r w:rsidR="004712BB">
        <w:rPr>
          <w:rFonts w:cs="Arial"/>
          <w:color w:val="4472C4" w:themeColor="accent1"/>
          <w:sz w:val="24"/>
          <w:szCs w:val="24"/>
        </w:rPr>
        <w:t>Robinson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A545B" w:rsidRPr="008A73DD" w14:paraId="4F305F2A" w14:textId="77777777" w:rsidTr="00E26EE6">
        <w:tc>
          <w:tcPr>
            <w:tcW w:w="2425" w:type="dxa"/>
            <w:shd w:val="clear" w:color="auto" w:fill="F4B083" w:themeFill="accent2" w:themeFillTint="99"/>
          </w:tcPr>
          <w:p w14:paraId="0F8AC8A1" w14:textId="77777777" w:rsidR="003A545B" w:rsidRPr="00244CB1" w:rsidRDefault="003A545B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5A3F731F" w14:textId="77777777" w:rsidR="003A545B" w:rsidRPr="008A73DD" w:rsidRDefault="003A545B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3A545B" w:rsidRPr="006E4F4C" w14:paraId="706480FC" w14:textId="77777777" w:rsidTr="00E26EE6">
        <w:tc>
          <w:tcPr>
            <w:tcW w:w="2425" w:type="dxa"/>
            <w:shd w:val="clear" w:color="auto" w:fill="F4B083" w:themeFill="accent2" w:themeFillTint="99"/>
          </w:tcPr>
          <w:p w14:paraId="0DBFA9D3" w14:textId="77777777" w:rsidR="003A545B" w:rsidRDefault="003A545B" w:rsidP="00E26EE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0CE2B5C8" w14:textId="77777777" w:rsidR="003A545B" w:rsidRPr="006E4F4C" w:rsidRDefault="003A545B" w:rsidP="00E26EE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3A545B" w14:paraId="726DD2DE" w14:textId="77777777" w:rsidTr="00E26EE6">
        <w:tc>
          <w:tcPr>
            <w:tcW w:w="2425" w:type="dxa"/>
          </w:tcPr>
          <w:p w14:paraId="5AB540C0" w14:textId="5F7A6F1A" w:rsidR="003A545B" w:rsidRPr="00244CB1" w:rsidRDefault="00957E0D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V.</w:t>
            </w:r>
            <w:r w:rsidR="002F4778">
              <w:rPr>
                <w:rFonts w:cs="Arial"/>
                <w:b/>
                <w:sz w:val="24"/>
                <w:szCs w:val="24"/>
              </w:rPr>
              <w:t xml:space="preserve"> Robinson </w:t>
            </w:r>
          </w:p>
        </w:tc>
        <w:tc>
          <w:tcPr>
            <w:tcW w:w="5575" w:type="dxa"/>
          </w:tcPr>
          <w:p w14:paraId="7681F3AB" w14:textId="7BFBA181" w:rsidR="003A545B" w:rsidRDefault="002F4778" w:rsidP="00E26EE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Ms. </w:t>
            </w:r>
            <w:r w:rsidR="004712BB">
              <w:rPr>
                <w:rFonts w:cs="Arial"/>
                <w:sz w:val="24"/>
                <w:szCs w:val="24"/>
              </w:rPr>
              <w:t xml:space="preserve">Russell, </w:t>
            </w:r>
            <w:r w:rsidRPr="002F4778">
              <w:rPr>
                <w:rFonts w:cs="Arial"/>
                <w:sz w:val="24"/>
                <w:szCs w:val="24"/>
              </w:rPr>
              <w:t>Ms. Porter, Mrs. Leverette, Ms. Lewis, Ms. Clark, Ms. Robinson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</w:p>
        </w:tc>
      </w:tr>
    </w:tbl>
    <w:p w14:paraId="589C46FE" w14:textId="77777777" w:rsidR="003A545B" w:rsidRDefault="003A545B" w:rsidP="003A545B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7E5C6D17" w14:textId="77777777" w:rsidR="003A545B" w:rsidRPr="008F525A" w:rsidRDefault="003A545B" w:rsidP="003A545B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AD1FDFF" w14:textId="469B8846" w:rsidR="003A545B" w:rsidRPr="003C7BB7" w:rsidRDefault="003A545B" w:rsidP="004863FC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4472C4" w:themeColor="accent1"/>
          <w:sz w:val="24"/>
          <w:szCs w:val="24"/>
        </w:rPr>
        <w:t xml:space="preserve"> </w:t>
      </w:r>
      <w:r w:rsidR="0024375F">
        <w:rPr>
          <w:rFonts w:cs="Arial"/>
          <w:color w:val="4472C4" w:themeColor="accent1"/>
          <w:sz w:val="24"/>
          <w:szCs w:val="24"/>
        </w:rPr>
        <w:t xml:space="preserve">Ms. </w:t>
      </w:r>
      <w:r w:rsidR="00E3540B">
        <w:rPr>
          <w:rFonts w:cs="Arial"/>
          <w:color w:val="4472C4" w:themeColor="accent1"/>
          <w:sz w:val="24"/>
          <w:szCs w:val="24"/>
        </w:rPr>
        <w:t xml:space="preserve">S. </w:t>
      </w:r>
      <w:r w:rsidR="0024375F">
        <w:rPr>
          <w:rFonts w:cs="Arial"/>
          <w:color w:val="4472C4" w:themeColor="accent1"/>
          <w:sz w:val="24"/>
          <w:szCs w:val="24"/>
        </w:rPr>
        <w:t xml:space="preserve">Clark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A545B" w:rsidRPr="008A73DD" w14:paraId="57C44C79" w14:textId="77777777" w:rsidTr="00E26EE6">
        <w:tc>
          <w:tcPr>
            <w:tcW w:w="2425" w:type="dxa"/>
            <w:shd w:val="clear" w:color="auto" w:fill="F4B083" w:themeFill="accent2" w:themeFillTint="99"/>
          </w:tcPr>
          <w:p w14:paraId="2509F62E" w14:textId="77777777" w:rsidR="003A545B" w:rsidRPr="00244CB1" w:rsidRDefault="003A545B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0A3614B0" w14:textId="77777777" w:rsidR="003A545B" w:rsidRPr="008A73DD" w:rsidRDefault="003A545B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3A545B" w:rsidRPr="006E4F4C" w14:paraId="14260312" w14:textId="77777777" w:rsidTr="00E26EE6">
        <w:tc>
          <w:tcPr>
            <w:tcW w:w="2425" w:type="dxa"/>
            <w:shd w:val="clear" w:color="auto" w:fill="F4B083" w:themeFill="accent2" w:themeFillTint="99"/>
          </w:tcPr>
          <w:p w14:paraId="20B6A210" w14:textId="77777777" w:rsidR="003A545B" w:rsidRDefault="003A545B" w:rsidP="00E26EE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19740D11" w14:textId="77777777" w:rsidR="003A545B" w:rsidRPr="006E4F4C" w:rsidRDefault="003A545B" w:rsidP="00E26EE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3A545B" w14:paraId="75421B0B" w14:textId="77777777" w:rsidTr="00E26EE6">
        <w:tc>
          <w:tcPr>
            <w:tcW w:w="2425" w:type="dxa"/>
          </w:tcPr>
          <w:p w14:paraId="11507E5E" w14:textId="1705A6F5" w:rsidR="003A545B" w:rsidRPr="00244CB1" w:rsidRDefault="00440833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S. Cla</w:t>
            </w:r>
            <w:r w:rsidR="00E3540B">
              <w:rPr>
                <w:rFonts w:cs="Arial"/>
                <w:b/>
                <w:sz w:val="24"/>
                <w:szCs w:val="24"/>
              </w:rPr>
              <w:t xml:space="preserve">rk </w:t>
            </w:r>
          </w:p>
        </w:tc>
        <w:tc>
          <w:tcPr>
            <w:tcW w:w="5575" w:type="dxa"/>
          </w:tcPr>
          <w:p w14:paraId="580C91CC" w14:textId="414522AF" w:rsidR="003A545B" w:rsidRDefault="00E3540B" w:rsidP="00E26EE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Ms. Clark, </w:t>
            </w:r>
            <w:r w:rsidRPr="00E3540B">
              <w:rPr>
                <w:rFonts w:cs="Arial"/>
                <w:sz w:val="24"/>
                <w:szCs w:val="24"/>
              </w:rPr>
              <w:t xml:space="preserve">Ms. Porter, Mrs. Leverette, Ms. Lewis, </w:t>
            </w:r>
            <w:r>
              <w:rPr>
                <w:rFonts w:cs="Arial"/>
                <w:sz w:val="24"/>
                <w:szCs w:val="24"/>
              </w:rPr>
              <w:t>Ms. M. Russell</w:t>
            </w:r>
            <w:r w:rsidRPr="00E3540B">
              <w:rPr>
                <w:rFonts w:cs="Arial"/>
                <w:sz w:val="24"/>
                <w:szCs w:val="24"/>
              </w:rPr>
              <w:t>, Ms. Robinson</w:t>
            </w:r>
          </w:p>
        </w:tc>
      </w:tr>
    </w:tbl>
    <w:p w14:paraId="0912A601" w14:textId="77777777" w:rsidR="003A545B" w:rsidRDefault="003A545B" w:rsidP="003A545B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B77200C" w14:textId="77777777" w:rsidR="003A545B" w:rsidRDefault="003A545B" w:rsidP="003A545B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1415423B" w14:textId="73117431" w:rsidR="003A545B" w:rsidRPr="003C7BB7" w:rsidRDefault="003A545B" w:rsidP="004863FC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22162B">
        <w:rPr>
          <w:rFonts w:cs="Arial"/>
          <w:color w:val="4472C4" w:themeColor="accent1"/>
          <w:sz w:val="24"/>
          <w:szCs w:val="24"/>
        </w:rPr>
        <w:t>Ms. S. Porter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A545B" w:rsidRPr="008A73DD" w14:paraId="6AABD7D9" w14:textId="77777777" w:rsidTr="00E26EE6">
        <w:tc>
          <w:tcPr>
            <w:tcW w:w="2425" w:type="dxa"/>
            <w:shd w:val="clear" w:color="auto" w:fill="F4B083" w:themeFill="accent2" w:themeFillTint="99"/>
          </w:tcPr>
          <w:p w14:paraId="0E9A8B0F" w14:textId="77777777" w:rsidR="003A545B" w:rsidRPr="00244CB1" w:rsidRDefault="003A545B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59D565B6" w14:textId="77777777" w:rsidR="003A545B" w:rsidRPr="008A73DD" w:rsidRDefault="003A545B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3A545B" w:rsidRPr="006E4F4C" w14:paraId="0C238B0B" w14:textId="77777777" w:rsidTr="00E26EE6">
        <w:tc>
          <w:tcPr>
            <w:tcW w:w="2425" w:type="dxa"/>
            <w:shd w:val="clear" w:color="auto" w:fill="F4B083" w:themeFill="accent2" w:themeFillTint="99"/>
          </w:tcPr>
          <w:p w14:paraId="5D848CC7" w14:textId="77777777" w:rsidR="003A545B" w:rsidRDefault="003A545B" w:rsidP="00E26EE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41198C2E" w14:textId="77777777" w:rsidR="003A545B" w:rsidRPr="006E4F4C" w:rsidRDefault="003A545B" w:rsidP="00E26EE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3A545B" w14:paraId="371F8E62" w14:textId="77777777" w:rsidTr="00E26EE6">
        <w:tc>
          <w:tcPr>
            <w:tcW w:w="2425" w:type="dxa"/>
          </w:tcPr>
          <w:p w14:paraId="4A99DFAA" w14:textId="5D4D62C0" w:rsidR="003A545B" w:rsidRPr="00244CB1" w:rsidRDefault="00957E0D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S. Porter </w:t>
            </w:r>
          </w:p>
        </w:tc>
        <w:tc>
          <w:tcPr>
            <w:tcW w:w="5575" w:type="dxa"/>
          </w:tcPr>
          <w:p w14:paraId="0C265F38" w14:textId="1408EAC5" w:rsidR="003A545B" w:rsidRDefault="00957E0D" w:rsidP="00E26EE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957E0D">
              <w:rPr>
                <w:rFonts w:cs="Arial"/>
                <w:sz w:val="24"/>
                <w:szCs w:val="24"/>
              </w:rPr>
              <w:t>Ms. Porter,</w:t>
            </w:r>
            <w:r w:rsidR="00360267">
              <w:rPr>
                <w:rFonts w:cs="Arial"/>
                <w:sz w:val="24"/>
                <w:szCs w:val="24"/>
              </w:rPr>
              <w:t xml:space="preserve"> Ms. Russell</w:t>
            </w:r>
            <w:r w:rsidRPr="00957E0D">
              <w:rPr>
                <w:rFonts w:cs="Arial"/>
                <w:sz w:val="24"/>
                <w:szCs w:val="24"/>
              </w:rPr>
              <w:t xml:space="preserve"> Mrs. Leverette, Ms. Lewis, Ms. Clark, Ms. Robinson</w:t>
            </w:r>
          </w:p>
        </w:tc>
      </w:tr>
    </w:tbl>
    <w:p w14:paraId="7F248D65" w14:textId="77777777" w:rsidR="003A545B" w:rsidRDefault="003A545B" w:rsidP="003A545B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851500E" w14:textId="77777777" w:rsidR="003A545B" w:rsidRDefault="003A545B" w:rsidP="003A545B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2790660" w14:textId="21795316" w:rsidR="003A545B" w:rsidRPr="0066721A" w:rsidRDefault="003A545B" w:rsidP="004863FC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766B78">
        <w:rPr>
          <w:rFonts w:cs="Arial"/>
          <w:color w:val="4472C4" w:themeColor="accent1"/>
          <w:sz w:val="24"/>
          <w:szCs w:val="24"/>
        </w:rPr>
        <w:t>Mrs. M. Levere</w:t>
      </w:r>
      <w:r w:rsidR="00A6094A">
        <w:rPr>
          <w:rFonts w:cs="Arial"/>
          <w:color w:val="4472C4" w:themeColor="accent1"/>
          <w:sz w:val="24"/>
          <w:szCs w:val="24"/>
        </w:rPr>
        <w:t>tte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A545B" w:rsidRPr="008A73DD" w14:paraId="29E0DB8F" w14:textId="77777777" w:rsidTr="00E26EE6">
        <w:tc>
          <w:tcPr>
            <w:tcW w:w="2425" w:type="dxa"/>
            <w:shd w:val="clear" w:color="auto" w:fill="F4B083" w:themeFill="accent2" w:themeFillTint="99"/>
          </w:tcPr>
          <w:p w14:paraId="17F649D3" w14:textId="77777777" w:rsidR="003A545B" w:rsidRPr="00244CB1" w:rsidRDefault="003A545B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5E7AD8ED" w14:textId="77777777" w:rsidR="003A545B" w:rsidRPr="008A73DD" w:rsidRDefault="003A545B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3A545B" w:rsidRPr="006E4F4C" w14:paraId="5AE0687E" w14:textId="77777777" w:rsidTr="00E26EE6">
        <w:tc>
          <w:tcPr>
            <w:tcW w:w="2425" w:type="dxa"/>
            <w:shd w:val="clear" w:color="auto" w:fill="F4B083" w:themeFill="accent2" w:themeFillTint="99"/>
          </w:tcPr>
          <w:p w14:paraId="3253C029" w14:textId="77777777" w:rsidR="003A545B" w:rsidRDefault="003A545B" w:rsidP="00E26EE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51FFBC1C" w14:textId="77777777" w:rsidR="003A545B" w:rsidRPr="006E4F4C" w:rsidRDefault="003A545B" w:rsidP="00E26EE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3A545B" w14:paraId="655F3857" w14:textId="77777777" w:rsidTr="00E26EE6">
        <w:tc>
          <w:tcPr>
            <w:tcW w:w="2425" w:type="dxa"/>
          </w:tcPr>
          <w:p w14:paraId="6E15A04F" w14:textId="2C31F23F" w:rsidR="003A545B" w:rsidRPr="00244CB1" w:rsidRDefault="00A6094A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M. Leverette</w:t>
            </w:r>
          </w:p>
        </w:tc>
        <w:tc>
          <w:tcPr>
            <w:tcW w:w="5575" w:type="dxa"/>
          </w:tcPr>
          <w:p w14:paraId="4EB3DE2D" w14:textId="6D993D97" w:rsidR="003A545B" w:rsidRDefault="00360267" w:rsidP="00E26EE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360267">
              <w:rPr>
                <w:rFonts w:cs="Arial"/>
                <w:sz w:val="24"/>
                <w:szCs w:val="24"/>
              </w:rPr>
              <w:t>Ms. Porter, Mrs. Leverette, Ms. Lewis, Ms. Clark, Ms. Robinson</w:t>
            </w:r>
            <w:r>
              <w:rPr>
                <w:rFonts w:cs="Arial"/>
                <w:sz w:val="24"/>
                <w:szCs w:val="24"/>
              </w:rPr>
              <w:t>, Ms. Porter</w:t>
            </w:r>
          </w:p>
        </w:tc>
      </w:tr>
    </w:tbl>
    <w:p w14:paraId="7EC307BE" w14:textId="77777777" w:rsidR="003A545B" w:rsidRDefault="003A545B" w:rsidP="003A545B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B0D0B1F" w14:textId="77777777" w:rsidR="003A545B" w:rsidRPr="00325553" w:rsidRDefault="003A545B" w:rsidP="003A545B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5E706AEB" w14:textId="1ADE76E5" w:rsidR="003A545B" w:rsidRPr="000F009B" w:rsidRDefault="003A545B" w:rsidP="004863FC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 xml:space="preserve">Review and Approve Public Comment </w:t>
      </w:r>
      <w:r>
        <w:rPr>
          <w:rFonts w:cs="Arial"/>
          <w:b/>
          <w:sz w:val="24"/>
          <w:szCs w:val="24"/>
        </w:rPr>
        <w:t>Protocol</w:t>
      </w:r>
      <w:r>
        <w:rPr>
          <w:rFonts w:cs="Arial"/>
          <w:sz w:val="24"/>
          <w:szCs w:val="24"/>
        </w:rPr>
        <w:t xml:space="preserve"> </w:t>
      </w:r>
      <w:r w:rsidR="00457035">
        <w:rPr>
          <w:rFonts w:cs="Arial"/>
          <w:color w:val="4472C4" w:themeColor="accent1"/>
          <w:sz w:val="24"/>
          <w:szCs w:val="24"/>
        </w:rPr>
        <w:t xml:space="preserve">(Posted </w:t>
      </w:r>
      <w:r w:rsidR="00531672">
        <w:rPr>
          <w:rFonts w:cs="Arial"/>
          <w:color w:val="4472C4" w:themeColor="accent1"/>
          <w:sz w:val="24"/>
          <w:szCs w:val="24"/>
        </w:rPr>
        <w:t xml:space="preserve">online) </w:t>
      </w:r>
      <w:r w:rsidR="00531672" w:rsidRPr="00CB4F94">
        <w:rPr>
          <w:rFonts w:cs="Arial"/>
          <w:sz w:val="24"/>
          <w:szCs w:val="24"/>
        </w:rPr>
        <w:t>Motion</w:t>
      </w:r>
      <w:r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531672">
        <w:rPr>
          <w:rFonts w:cs="Arial"/>
          <w:color w:val="4472C4" w:themeColor="accent1"/>
          <w:sz w:val="24"/>
          <w:szCs w:val="24"/>
        </w:rPr>
        <w:t>Mrs. Leverette</w:t>
      </w:r>
      <w:r w:rsidRPr="00484306">
        <w:rPr>
          <w:rFonts w:cs="Arial"/>
          <w:sz w:val="24"/>
          <w:szCs w:val="24"/>
        </w:rPr>
        <w:t xml:space="preserve">; Seconded by: </w:t>
      </w:r>
      <w:r w:rsidR="00531672">
        <w:rPr>
          <w:rFonts w:cs="Arial"/>
          <w:color w:val="4472C4" w:themeColor="accent1"/>
          <w:sz w:val="24"/>
          <w:szCs w:val="24"/>
        </w:rPr>
        <w:t>Ms. Lewis</w:t>
      </w:r>
    </w:p>
    <w:p w14:paraId="19C29E3A" w14:textId="03EF2750" w:rsidR="003A545B" w:rsidRDefault="003A545B" w:rsidP="003A545B">
      <w:pPr>
        <w:pStyle w:val="ListParagraph"/>
        <w:ind w:left="1350"/>
        <w:rPr>
          <w:rFonts w:cs="Arial"/>
          <w:color w:val="ED7D31" w:themeColor="accent2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</w:t>
      </w:r>
      <w:r>
        <w:rPr>
          <w:rFonts w:cs="Arial"/>
          <w:color w:val="ED7D31" w:themeColor="accent2"/>
          <w:sz w:val="24"/>
          <w:szCs w:val="24"/>
        </w:rPr>
        <w:t>:</w:t>
      </w:r>
      <w:r w:rsidR="00651361">
        <w:rPr>
          <w:rFonts w:cs="Arial"/>
          <w:color w:val="ED7D31" w:themeColor="accent2"/>
          <w:sz w:val="24"/>
          <w:szCs w:val="24"/>
        </w:rPr>
        <w:t xml:space="preserve"> 6</w:t>
      </w:r>
    </w:p>
    <w:p w14:paraId="5A3CDD47" w14:textId="71D20955" w:rsidR="003A545B" w:rsidRDefault="003A545B" w:rsidP="003A545B">
      <w:pPr>
        <w:pStyle w:val="ListParagraph"/>
        <w:ind w:left="1350"/>
        <w:rPr>
          <w:rFonts w:cs="Arial"/>
          <w:color w:val="ED7D31" w:themeColor="accent2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lastRenderedPageBreak/>
        <w:t xml:space="preserve">Members </w:t>
      </w:r>
      <w:r>
        <w:rPr>
          <w:rFonts w:cs="Arial"/>
          <w:color w:val="ED7D31" w:themeColor="accent2"/>
          <w:sz w:val="24"/>
          <w:szCs w:val="24"/>
        </w:rPr>
        <w:t>Opposing:</w:t>
      </w:r>
      <w:r w:rsidR="00492308">
        <w:rPr>
          <w:rFonts w:cs="Arial"/>
          <w:color w:val="ED7D31" w:themeColor="accent2"/>
          <w:sz w:val="24"/>
          <w:szCs w:val="24"/>
        </w:rPr>
        <w:t xml:space="preserve"> 0</w:t>
      </w:r>
    </w:p>
    <w:p w14:paraId="6C01CE33" w14:textId="69620441" w:rsidR="003A545B" w:rsidRDefault="003A545B" w:rsidP="003A545B">
      <w:pPr>
        <w:pStyle w:val="ListParagraph"/>
        <w:ind w:left="1350"/>
        <w:rPr>
          <w:rFonts w:cs="Arial"/>
          <w:color w:val="ED7D31" w:themeColor="accent2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Abstaining</w:t>
      </w:r>
      <w:r w:rsidR="00492308">
        <w:rPr>
          <w:rFonts w:cs="Arial"/>
          <w:color w:val="ED7D31" w:themeColor="accent2"/>
          <w:sz w:val="24"/>
          <w:szCs w:val="24"/>
        </w:rPr>
        <w:t xml:space="preserve"> 0</w:t>
      </w:r>
    </w:p>
    <w:p w14:paraId="1C505977" w14:textId="090645B7" w:rsidR="003A545B" w:rsidRDefault="003A545B" w:rsidP="003A545B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4472C4" w:themeColor="accent1"/>
          <w:sz w:val="24"/>
          <w:szCs w:val="24"/>
        </w:rPr>
        <w:t>[Passes</w:t>
      </w:r>
      <w:r>
        <w:rPr>
          <w:rFonts w:cs="Arial"/>
          <w:color w:val="4472C4" w:themeColor="accent1"/>
          <w:sz w:val="24"/>
          <w:szCs w:val="24"/>
        </w:rPr>
        <w:t>]</w:t>
      </w:r>
    </w:p>
    <w:p w14:paraId="5184E31A" w14:textId="77777777" w:rsidR="003A545B" w:rsidRDefault="003A545B" w:rsidP="003A545B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209311D" w14:textId="77777777" w:rsidR="003A545B" w:rsidRPr="000F009B" w:rsidRDefault="003A545B" w:rsidP="004863FC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65AE091D" w14:textId="77777777" w:rsidR="003A545B" w:rsidRDefault="003A545B" w:rsidP="003A545B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2"/>
        <w:gridCol w:w="1865"/>
        <w:gridCol w:w="1587"/>
        <w:gridCol w:w="3684"/>
        <w:gridCol w:w="1332"/>
      </w:tblGrid>
      <w:tr w:rsidR="003A545B" w14:paraId="6F1ECF9B" w14:textId="77777777" w:rsidTr="008A3F85">
        <w:tc>
          <w:tcPr>
            <w:tcW w:w="532" w:type="dxa"/>
            <w:shd w:val="clear" w:color="auto" w:fill="F4B083" w:themeFill="accent2" w:themeFillTint="99"/>
            <w:vAlign w:val="center"/>
          </w:tcPr>
          <w:p w14:paraId="60A086CF" w14:textId="77777777" w:rsidR="003A545B" w:rsidRDefault="003A545B" w:rsidP="00E26EE6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F4B083" w:themeFill="accent2" w:themeFillTint="99"/>
            <w:vAlign w:val="center"/>
          </w:tcPr>
          <w:p w14:paraId="096094E9" w14:textId="77777777" w:rsidR="003A545B" w:rsidRDefault="003A545B" w:rsidP="00E26EE6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87" w:type="dxa"/>
            <w:shd w:val="clear" w:color="auto" w:fill="F4B083" w:themeFill="accent2" w:themeFillTint="99"/>
            <w:vAlign w:val="center"/>
          </w:tcPr>
          <w:p w14:paraId="593D5CB9" w14:textId="77777777" w:rsidR="003A545B" w:rsidRDefault="003A545B" w:rsidP="00E26EE6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684" w:type="dxa"/>
            <w:shd w:val="clear" w:color="auto" w:fill="F4B083" w:themeFill="accent2" w:themeFillTint="99"/>
            <w:vAlign w:val="center"/>
          </w:tcPr>
          <w:p w14:paraId="221B1A3F" w14:textId="77777777" w:rsidR="003A545B" w:rsidRDefault="003A545B" w:rsidP="00E26EE6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332" w:type="dxa"/>
            <w:shd w:val="clear" w:color="auto" w:fill="F4B083" w:themeFill="accent2" w:themeFillTint="99"/>
            <w:vAlign w:val="center"/>
          </w:tcPr>
          <w:p w14:paraId="04CAB217" w14:textId="77777777" w:rsidR="003A545B" w:rsidRDefault="003A545B" w:rsidP="00E26EE6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3A545B" w14:paraId="59BDFAF3" w14:textId="77777777" w:rsidTr="008A3F85">
        <w:tc>
          <w:tcPr>
            <w:tcW w:w="532" w:type="dxa"/>
          </w:tcPr>
          <w:p w14:paraId="0C0F5071" w14:textId="77777777" w:rsidR="003A545B" w:rsidRPr="00C16385" w:rsidRDefault="003A545B" w:rsidP="00E26EE6">
            <w:pPr>
              <w:pStyle w:val="ListParagraph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4472C4" w:themeColor="accent1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14:paraId="428DBE84" w14:textId="537D7C31" w:rsidR="003A545B" w:rsidRDefault="00014CA2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September </w:t>
            </w:r>
            <w:r w:rsidR="00916AAF">
              <w:rPr>
                <w:rFonts w:cs="Arial"/>
                <w:b/>
                <w:sz w:val="24"/>
                <w:szCs w:val="24"/>
              </w:rPr>
              <w:t>7</w:t>
            </w:r>
            <w:r>
              <w:rPr>
                <w:rFonts w:cs="Arial"/>
                <w:b/>
                <w:sz w:val="24"/>
                <w:szCs w:val="24"/>
              </w:rPr>
              <w:t>, 2022</w:t>
            </w:r>
          </w:p>
        </w:tc>
        <w:tc>
          <w:tcPr>
            <w:tcW w:w="1587" w:type="dxa"/>
          </w:tcPr>
          <w:p w14:paraId="52D2A206" w14:textId="49B7D28E" w:rsidR="003A545B" w:rsidRDefault="00014CA2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5:00 p.m. </w:t>
            </w:r>
          </w:p>
        </w:tc>
        <w:tc>
          <w:tcPr>
            <w:tcW w:w="3684" w:type="dxa"/>
          </w:tcPr>
          <w:p w14:paraId="759E9260" w14:textId="42D510A3" w:rsidR="003A545B" w:rsidRDefault="00014CA2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Virtual/ Zoom </w:t>
            </w:r>
          </w:p>
        </w:tc>
        <w:tc>
          <w:tcPr>
            <w:tcW w:w="1332" w:type="dxa"/>
          </w:tcPr>
          <w:p w14:paraId="5F6250AE" w14:textId="2E7D6489" w:rsidR="003A545B" w:rsidRDefault="00014CA2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No </w:t>
            </w:r>
          </w:p>
        </w:tc>
      </w:tr>
      <w:tr w:rsidR="008A3F85" w14:paraId="2A774A57" w14:textId="77777777" w:rsidTr="008A3F85">
        <w:tc>
          <w:tcPr>
            <w:tcW w:w="532" w:type="dxa"/>
          </w:tcPr>
          <w:p w14:paraId="68513103" w14:textId="77777777" w:rsidR="008A3F85" w:rsidRPr="00C16385" w:rsidRDefault="008A3F85" w:rsidP="008A3F85">
            <w:pPr>
              <w:pStyle w:val="ListParagraph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4472C4" w:themeColor="accent1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14:paraId="0DD24025" w14:textId="7D96F26D" w:rsidR="008A3F85" w:rsidRDefault="008A3F85" w:rsidP="008A3F85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October 20, 2022</w:t>
            </w:r>
          </w:p>
        </w:tc>
        <w:tc>
          <w:tcPr>
            <w:tcW w:w="1587" w:type="dxa"/>
          </w:tcPr>
          <w:p w14:paraId="55F38F2D" w14:textId="4C98C07F" w:rsidR="008A3F85" w:rsidRPr="005608AE" w:rsidRDefault="008A3F85" w:rsidP="008A3F85">
            <w:pPr>
              <w:pStyle w:val="ListParagraph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5608AE">
              <w:rPr>
                <w:b/>
                <w:bCs/>
              </w:rPr>
              <w:t xml:space="preserve">5:00 p.m. </w:t>
            </w:r>
          </w:p>
        </w:tc>
        <w:tc>
          <w:tcPr>
            <w:tcW w:w="3684" w:type="dxa"/>
          </w:tcPr>
          <w:p w14:paraId="7BC892FA" w14:textId="28BBB8E7" w:rsidR="008A3F85" w:rsidRPr="005608AE" w:rsidRDefault="008A3F85" w:rsidP="008A3F85">
            <w:pPr>
              <w:pStyle w:val="ListParagraph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5608AE">
              <w:rPr>
                <w:b/>
                <w:bCs/>
              </w:rPr>
              <w:t xml:space="preserve">Virtual/ Zoom </w:t>
            </w:r>
          </w:p>
        </w:tc>
        <w:tc>
          <w:tcPr>
            <w:tcW w:w="1332" w:type="dxa"/>
          </w:tcPr>
          <w:p w14:paraId="58BB74A9" w14:textId="1592B8B5" w:rsidR="008A3F85" w:rsidRDefault="008A3F85" w:rsidP="008A3F85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Yes </w:t>
            </w:r>
          </w:p>
        </w:tc>
      </w:tr>
      <w:tr w:rsidR="005608AE" w14:paraId="0C3488C5" w14:textId="77777777" w:rsidTr="008A3F85">
        <w:tc>
          <w:tcPr>
            <w:tcW w:w="532" w:type="dxa"/>
          </w:tcPr>
          <w:p w14:paraId="3D6BC85E" w14:textId="77777777" w:rsidR="005608AE" w:rsidRPr="00C16385" w:rsidRDefault="005608AE" w:rsidP="005608AE">
            <w:pPr>
              <w:pStyle w:val="ListParagraph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4472C4" w:themeColor="accent1"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14:paraId="6AF2930A" w14:textId="1F2F5A5D" w:rsidR="005608AE" w:rsidRDefault="005608AE" w:rsidP="005608A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November 17, 2022</w:t>
            </w:r>
          </w:p>
        </w:tc>
        <w:tc>
          <w:tcPr>
            <w:tcW w:w="1587" w:type="dxa"/>
          </w:tcPr>
          <w:p w14:paraId="76FFDF1D" w14:textId="1B1D9504" w:rsidR="005608AE" w:rsidRPr="005608AE" w:rsidRDefault="005608AE" w:rsidP="005608AE">
            <w:pPr>
              <w:pStyle w:val="ListParagraph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5608AE">
              <w:rPr>
                <w:b/>
                <w:bCs/>
              </w:rPr>
              <w:t xml:space="preserve">5:00 p.m. </w:t>
            </w:r>
          </w:p>
        </w:tc>
        <w:tc>
          <w:tcPr>
            <w:tcW w:w="3684" w:type="dxa"/>
          </w:tcPr>
          <w:p w14:paraId="511F5EBC" w14:textId="44B145B7" w:rsidR="005608AE" w:rsidRPr="005608AE" w:rsidRDefault="005608AE" w:rsidP="005608AE">
            <w:pPr>
              <w:pStyle w:val="ListParagraph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5608AE">
              <w:rPr>
                <w:b/>
                <w:bCs/>
              </w:rPr>
              <w:t xml:space="preserve">Virtual/ Zoom </w:t>
            </w:r>
          </w:p>
        </w:tc>
        <w:tc>
          <w:tcPr>
            <w:tcW w:w="1332" w:type="dxa"/>
          </w:tcPr>
          <w:p w14:paraId="3B822E3C" w14:textId="401B60D8" w:rsidR="005608AE" w:rsidRPr="005608AE" w:rsidRDefault="005608AE" w:rsidP="005608AE">
            <w:pPr>
              <w:pStyle w:val="ListParagraph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5608AE">
              <w:rPr>
                <w:b/>
                <w:bCs/>
              </w:rPr>
              <w:t xml:space="preserve">Yes </w:t>
            </w:r>
          </w:p>
        </w:tc>
      </w:tr>
      <w:tr w:rsidR="005608AE" w14:paraId="49738320" w14:textId="77777777" w:rsidTr="008A3F85">
        <w:tc>
          <w:tcPr>
            <w:tcW w:w="532" w:type="dxa"/>
          </w:tcPr>
          <w:p w14:paraId="566FA04B" w14:textId="77777777" w:rsidR="005608AE" w:rsidRPr="00C16385" w:rsidRDefault="005608AE" w:rsidP="005608AE">
            <w:pPr>
              <w:pStyle w:val="ListParagraph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4472C4" w:themeColor="accent1"/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14:paraId="136535F7" w14:textId="292309B5" w:rsidR="005608AE" w:rsidRDefault="005608AE" w:rsidP="005608A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January 26, 2023</w:t>
            </w:r>
          </w:p>
        </w:tc>
        <w:tc>
          <w:tcPr>
            <w:tcW w:w="1587" w:type="dxa"/>
          </w:tcPr>
          <w:p w14:paraId="2CD3FA9B" w14:textId="58EA7BDD" w:rsidR="005608AE" w:rsidRPr="005608AE" w:rsidRDefault="005608AE" w:rsidP="005608AE">
            <w:pPr>
              <w:pStyle w:val="ListParagraph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5608AE">
              <w:rPr>
                <w:b/>
                <w:bCs/>
              </w:rPr>
              <w:t xml:space="preserve">5:00 p.m. </w:t>
            </w:r>
          </w:p>
        </w:tc>
        <w:tc>
          <w:tcPr>
            <w:tcW w:w="3684" w:type="dxa"/>
          </w:tcPr>
          <w:p w14:paraId="5B41D6C9" w14:textId="5FCC687A" w:rsidR="005608AE" w:rsidRPr="005608AE" w:rsidRDefault="005608AE" w:rsidP="005608AE">
            <w:pPr>
              <w:pStyle w:val="ListParagraph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5608AE">
              <w:rPr>
                <w:b/>
                <w:bCs/>
              </w:rPr>
              <w:t xml:space="preserve">Virtual/ Zoom </w:t>
            </w:r>
          </w:p>
        </w:tc>
        <w:tc>
          <w:tcPr>
            <w:tcW w:w="1332" w:type="dxa"/>
          </w:tcPr>
          <w:p w14:paraId="07D9CBFE" w14:textId="755F031A" w:rsidR="005608AE" w:rsidRPr="005608AE" w:rsidRDefault="005608AE" w:rsidP="005608AE">
            <w:pPr>
              <w:pStyle w:val="ListParagraph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5608AE">
              <w:rPr>
                <w:b/>
                <w:bCs/>
              </w:rPr>
              <w:t xml:space="preserve">Yes </w:t>
            </w:r>
          </w:p>
        </w:tc>
      </w:tr>
      <w:tr w:rsidR="005608AE" w14:paraId="0E172E2D" w14:textId="77777777" w:rsidTr="008A3F85">
        <w:tc>
          <w:tcPr>
            <w:tcW w:w="532" w:type="dxa"/>
            <w:tcBorders>
              <w:bottom w:val="single" w:sz="4" w:space="0" w:color="auto"/>
            </w:tcBorders>
          </w:tcPr>
          <w:p w14:paraId="6F7A30C6" w14:textId="77777777" w:rsidR="005608AE" w:rsidRPr="00C16385" w:rsidRDefault="005608AE" w:rsidP="005608AE">
            <w:pPr>
              <w:pStyle w:val="ListParagraph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4472C4" w:themeColor="accent1"/>
                <w:sz w:val="24"/>
                <w:szCs w:val="24"/>
              </w:rPr>
              <w:t>5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3DAE0714" w14:textId="650F09FB" w:rsidR="005608AE" w:rsidRDefault="005608AE" w:rsidP="005608A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February 16, 2023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58525A83" w14:textId="369EBD14" w:rsidR="005608AE" w:rsidRPr="005608AE" w:rsidRDefault="005608AE" w:rsidP="005608AE">
            <w:pPr>
              <w:pStyle w:val="ListParagraph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5608AE">
              <w:rPr>
                <w:b/>
                <w:bCs/>
              </w:rPr>
              <w:t xml:space="preserve">5:00 p.m. 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14:paraId="6A674208" w14:textId="3FD0F8D8" w:rsidR="005608AE" w:rsidRPr="005608AE" w:rsidRDefault="005608AE" w:rsidP="005608AE">
            <w:pPr>
              <w:pStyle w:val="ListParagraph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5608AE">
              <w:rPr>
                <w:b/>
                <w:bCs/>
              </w:rPr>
              <w:t xml:space="preserve">Virtual/ Zoom 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165D2312" w14:textId="5906E4F8" w:rsidR="005608AE" w:rsidRPr="005608AE" w:rsidRDefault="005608AE" w:rsidP="005608AE">
            <w:pPr>
              <w:pStyle w:val="ListParagraph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5608AE">
              <w:rPr>
                <w:b/>
                <w:bCs/>
              </w:rPr>
              <w:t xml:space="preserve">Yes </w:t>
            </w:r>
          </w:p>
        </w:tc>
      </w:tr>
      <w:tr w:rsidR="008A3F85" w14:paraId="304C0102" w14:textId="77777777" w:rsidTr="008A3F85">
        <w:tc>
          <w:tcPr>
            <w:tcW w:w="532" w:type="dxa"/>
            <w:tcBorders>
              <w:bottom w:val="double" w:sz="12" w:space="0" w:color="C00000"/>
            </w:tcBorders>
          </w:tcPr>
          <w:p w14:paraId="2A533683" w14:textId="77777777" w:rsidR="008A3F85" w:rsidRPr="00C16385" w:rsidRDefault="008A3F85" w:rsidP="008A3F85">
            <w:pPr>
              <w:pStyle w:val="ListParagraph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4472C4" w:themeColor="accent1"/>
                <w:sz w:val="24"/>
                <w:szCs w:val="24"/>
              </w:rPr>
              <w:t>6</w:t>
            </w:r>
          </w:p>
        </w:tc>
        <w:tc>
          <w:tcPr>
            <w:tcW w:w="1865" w:type="dxa"/>
            <w:tcBorders>
              <w:bottom w:val="double" w:sz="12" w:space="0" w:color="C00000"/>
            </w:tcBorders>
          </w:tcPr>
          <w:p w14:paraId="555F01FA" w14:textId="47AA00EC" w:rsidR="008A3F85" w:rsidRDefault="008A3F85" w:rsidP="008A3F85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March 9, 2023</w:t>
            </w:r>
          </w:p>
        </w:tc>
        <w:tc>
          <w:tcPr>
            <w:tcW w:w="1587" w:type="dxa"/>
            <w:tcBorders>
              <w:bottom w:val="double" w:sz="12" w:space="0" w:color="C00000"/>
            </w:tcBorders>
          </w:tcPr>
          <w:p w14:paraId="38DBAB1D" w14:textId="02C88269" w:rsidR="008A3F85" w:rsidRPr="005608AE" w:rsidRDefault="008A3F85" w:rsidP="008A3F85">
            <w:pPr>
              <w:pStyle w:val="ListParagraph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5608AE">
              <w:rPr>
                <w:b/>
                <w:bCs/>
              </w:rPr>
              <w:t xml:space="preserve">5:00 p.m. </w:t>
            </w:r>
          </w:p>
        </w:tc>
        <w:tc>
          <w:tcPr>
            <w:tcW w:w="3684" w:type="dxa"/>
            <w:tcBorders>
              <w:bottom w:val="double" w:sz="12" w:space="0" w:color="C00000"/>
            </w:tcBorders>
          </w:tcPr>
          <w:p w14:paraId="5E404276" w14:textId="4EE75F38" w:rsidR="008A3F85" w:rsidRPr="005608AE" w:rsidRDefault="008A3F85" w:rsidP="008A3F85">
            <w:pPr>
              <w:pStyle w:val="ListParagraph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5608AE">
              <w:rPr>
                <w:b/>
                <w:bCs/>
              </w:rPr>
              <w:t xml:space="preserve">Virtual/ Zoom </w:t>
            </w:r>
          </w:p>
        </w:tc>
        <w:tc>
          <w:tcPr>
            <w:tcW w:w="1332" w:type="dxa"/>
            <w:tcBorders>
              <w:bottom w:val="double" w:sz="12" w:space="0" w:color="C00000"/>
            </w:tcBorders>
          </w:tcPr>
          <w:p w14:paraId="62429B48" w14:textId="695B74BC" w:rsidR="008A3F85" w:rsidRDefault="005608AE" w:rsidP="008A3F85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3A545B" w14:paraId="73505007" w14:textId="77777777" w:rsidTr="008A3F85">
        <w:tc>
          <w:tcPr>
            <w:tcW w:w="532" w:type="dxa"/>
            <w:tcBorders>
              <w:top w:val="double" w:sz="12" w:space="0" w:color="C00000"/>
            </w:tcBorders>
          </w:tcPr>
          <w:p w14:paraId="6ECF7A1F" w14:textId="77777777" w:rsidR="003A545B" w:rsidRPr="00C16385" w:rsidRDefault="003A545B" w:rsidP="00E26EE6">
            <w:pPr>
              <w:pStyle w:val="ListParagraph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4472C4" w:themeColor="accent1"/>
                <w:sz w:val="24"/>
                <w:szCs w:val="24"/>
              </w:rPr>
              <w:t>7</w:t>
            </w:r>
          </w:p>
        </w:tc>
        <w:tc>
          <w:tcPr>
            <w:tcW w:w="1865" w:type="dxa"/>
            <w:tcBorders>
              <w:top w:val="double" w:sz="12" w:space="0" w:color="C00000"/>
            </w:tcBorders>
          </w:tcPr>
          <w:p w14:paraId="288CF3A5" w14:textId="77777777" w:rsidR="003A545B" w:rsidRDefault="003A545B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uble" w:sz="12" w:space="0" w:color="C00000"/>
            </w:tcBorders>
          </w:tcPr>
          <w:p w14:paraId="426BC880" w14:textId="77777777" w:rsidR="003A545B" w:rsidRDefault="003A545B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double" w:sz="12" w:space="0" w:color="C00000"/>
            </w:tcBorders>
          </w:tcPr>
          <w:p w14:paraId="3BF79BE2" w14:textId="77777777" w:rsidR="003A545B" w:rsidRDefault="003A545B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12" w:space="0" w:color="C00000"/>
            </w:tcBorders>
          </w:tcPr>
          <w:p w14:paraId="25240E96" w14:textId="77777777" w:rsidR="003A545B" w:rsidRDefault="003A545B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3A545B" w14:paraId="07B52BE8" w14:textId="77777777" w:rsidTr="008A3F85">
        <w:tc>
          <w:tcPr>
            <w:tcW w:w="532" w:type="dxa"/>
          </w:tcPr>
          <w:p w14:paraId="6B1B1DF1" w14:textId="77777777" w:rsidR="003A545B" w:rsidRPr="00C16385" w:rsidRDefault="003A545B" w:rsidP="00E26EE6">
            <w:pPr>
              <w:pStyle w:val="ListParagraph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4472C4" w:themeColor="accent1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14:paraId="0A589B11" w14:textId="77777777" w:rsidR="003A545B" w:rsidRDefault="003A545B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0441A00A" w14:textId="77777777" w:rsidR="003A545B" w:rsidRDefault="003A545B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14:paraId="64A55056" w14:textId="77777777" w:rsidR="003A545B" w:rsidRDefault="003A545B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3507CFA1" w14:textId="77777777" w:rsidR="003A545B" w:rsidRDefault="003A545B" w:rsidP="00E26EE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C6223A5" w14:textId="77777777" w:rsidR="003A545B" w:rsidRDefault="003A545B" w:rsidP="004863FC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14:paraId="6BFE4BE7" w14:textId="56B0F3AB" w:rsidR="003A545B" w:rsidRPr="000F009B" w:rsidRDefault="003A545B" w:rsidP="003A545B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4056E1">
        <w:rPr>
          <w:rFonts w:cs="Arial"/>
          <w:color w:val="4472C4" w:themeColor="accent1"/>
          <w:sz w:val="24"/>
          <w:szCs w:val="24"/>
        </w:rPr>
        <w:t>Ms. Robinson</w:t>
      </w:r>
      <w:r w:rsidRPr="00484306">
        <w:rPr>
          <w:rFonts w:cs="Arial"/>
          <w:sz w:val="24"/>
          <w:szCs w:val="24"/>
        </w:rPr>
        <w:t xml:space="preserve">; Seconded by: </w:t>
      </w:r>
      <w:r w:rsidR="004056E1">
        <w:rPr>
          <w:rFonts w:cs="Arial"/>
          <w:color w:val="4472C4" w:themeColor="accent1"/>
          <w:sz w:val="24"/>
          <w:szCs w:val="24"/>
        </w:rPr>
        <w:t>Mrs. Leverette</w:t>
      </w:r>
    </w:p>
    <w:p w14:paraId="15B2CA64" w14:textId="0C11E18E" w:rsidR="003A545B" w:rsidRDefault="003A545B" w:rsidP="003A545B">
      <w:pPr>
        <w:pStyle w:val="ListParagraph"/>
        <w:ind w:left="1350"/>
        <w:rPr>
          <w:rFonts w:cs="Arial"/>
          <w:color w:val="ED7D31" w:themeColor="accent2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</w:t>
      </w:r>
      <w:r>
        <w:rPr>
          <w:rFonts w:cs="Arial"/>
          <w:color w:val="ED7D31" w:themeColor="accent2"/>
          <w:sz w:val="24"/>
          <w:szCs w:val="24"/>
        </w:rPr>
        <w:t>:</w:t>
      </w:r>
      <w:r w:rsidR="004056E1">
        <w:rPr>
          <w:rFonts w:cs="Arial"/>
          <w:color w:val="ED7D31" w:themeColor="accent2"/>
          <w:sz w:val="24"/>
          <w:szCs w:val="24"/>
        </w:rPr>
        <w:t xml:space="preserve"> 6 </w:t>
      </w:r>
    </w:p>
    <w:p w14:paraId="070B2058" w14:textId="11090A5F" w:rsidR="003A545B" w:rsidRDefault="003A545B" w:rsidP="003A545B">
      <w:pPr>
        <w:pStyle w:val="ListParagraph"/>
        <w:ind w:left="1350"/>
        <w:rPr>
          <w:rFonts w:cs="Arial"/>
          <w:color w:val="ED7D31" w:themeColor="accent2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 xml:space="preserve">Members </w:t>
      </w:r>
      <w:r>
        <w:rPr>
          <w:rFonts w:cs="Arial"/>
          <w:color w:val="ED7D31" w:themeColor="accent2"/>
          <w:sz w:val="24"/>
          <w:szCs w:val="24"/>
        </w:rPr>
        <w:t>Opposing:</w:t>
      </w:r>
      <w:r w:rsidR="004056E1">
        <w:rPr>
          <w:rFonts w:cs="Arial"/>
          <w:color w:val="ED7D31" w:themeColor="accent2"/>
          <w:sz w:val="24"/>
          <w:szCs w:val="24"/>
        </w:rPr>
        <w:t xml:space="preserve"> 0</w:t>
      </w:r>
    </w:p>
    <w:p w14:paraId="50E4846B" w14:textId="1BA12DE2" w:rsidR="003A545B" w:rsidRDefault="003A545B" w:rsidP="003A545B">
      <w:pPr>
        <w:pStyle w:val="ListParagraph"/>
        <w:ind w:left="1350"/>
        <w:rPr>
          <w:rFonts w:cs="Arial"/>
          <w:color w:val="ED7D31" w:themeColor="accent2"/>
          <w:sz w:val="24"/>
          <w:szCs w:val="24"/>
        </w:rPr>
      </w:pPr>
      <w:r>
        <w:rPr>
          <w:rFonts w:cs="Arial"/>
          <w:color w:val="ED7D31" w:themeColor="accent2"/>
          <w:sz w:val="24"/>
          <w:szCs w:val="24"/>
        </w:rPr>
        <w:t>Members Abstaining</w:t>
      </w:r>
      <w:r w:rsidR="004056E1">
        <w:rPr>
          <w:rFonts w:cs="Arial"/>
          <w:color w:val="ED7D31" w:themeColor="accent2"/>
          <w:sz w:val="24"/>
          <w:szCs w:val="24"/>
        </w:rPr>
        <w:t>: 0</w:t>
      </w:r>
    </w:p>
    <w:p w14:paraId="69B8DC67" w14:textId="687FD5F3" w:rsidR="003A545B" w:rsidRDefault="003A545B" w:rsidP="003A545B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4472C4" w:themeColor="accent1"/>
          <w:sz w:val="24"/>
          <w:szCs w:val="24"/>
        </w:rPr>
        <w:t>[Passes</w:t>
      </w:r>
      <w:r>
        <w:rPr>
          <w:rFonts w:cs="Arial"/>
          <w:color w:val="4472C4" w:themeColor="accent1"/>
          <w:sz w:val="24"/>
          <w:szCs w:val="24"/>
        </w:rPr>
        <w:t>]</w:t>
      </w:r>
    </w:p>
    <w:p w14:paraId="73EC4BF5" w14:textId="77777777" w:rsidR="003A545B" w:rsidRDefault="003A545B" w:rsidP="003A545B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</w:p>
    <w:p w14:paraId="4B2AEF76" w14:textId="3CB237BA" w:rsidR="003A545B" w:rsidRPr="00484306" w:rsidRDefault="003A545B" w:rsidP="004863FC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863FC">
        <w:rPr>
          <w:rFonts w:cs="Arial"/>
          <w:b/>
          <w:sz w:val="24"/>
          <w:szCs w:val="24"/>
        </w:rPr>
        <w:t>: None Noted</w:t>
      </w:r>
    </w:p>
    <w:p w14:paraId="0D7EAA48" w14:textId="48059065" w:rsidR="003A545B" w:rsidRPr="004F19E6" w:rsidRDefault="003A545B" w:rsidP="004863FC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4F573BF6" w14:textId="443E5AC6" w:rsidR="003A545B" w:rsidRPr="0057733F" w:rsidRDefault="003A545B" w:rsidP="004863F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14:paraId="60A421DC" w14:textId="45D64E7E" w:rsidR="003A545B" w:rsidRPr="0057733F" w:rsidRDefault="003A545B" w:rsidP="004863FC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Enrollment and/or Leveling Updates</w:t>
      </w:r>
      <w:r w:rsidR="000F57C1">
        <w:rPr>
          <w:rFonts w:cs="Arial"/>
          <w:b/>
          <w:sz w:val="24"/>
          <w:szCs w:val="24"/>
        </w:rPr>
        <w:t xml:space="preserve">- HJRWEA SY 22-23 projected school enrollment was 388- </w:t>
      </w:r>
      <w:r w:rsidR="00DB14D3">
        <w:rPr>
          <w:rFonts w:cs="Arial"/>
          <w:b/>
          <w:sz w:val="24"/>
          <w:szCs w:val="24"/>
        </w:rPr>
        <w:t xml:space="preserve">current enrollment is 410 with a difference </w:t>
      </w:r>
      <w:r w:rsidR="00DB14D3">
        <w:rPr>
          <w:rFonts w:cs="Arial"/>
          <w:b/>
          <w:sz w:val="24"/>
          <w:szCs w:val="24"/>
        </w:rPr>
        <w:lastRenderedPageBreak/>
        <w:t xml:space="preserve">of 22 students. </w:t>
      </w:r>
      <w:r w:rsidR="00CC4705">
        <w:rPr>
          <w:rFonts w:cs="Arial"/>
          <w:b/>
          <w:sz w:val="24"/>
          <w:szCs w:val="24"/>
        </w:rPr>
        <w:t>Funds provided by the district due to the increased enrollment</w:t>
      </w:r>
      <w:r w:rsidR="00DC7670">
        <w:rPr>
          <w:rFonts w:cs="Arial"/>
          <w:b/>
          <w:sz w:val="24"/>
          <w:szCs w:val="24"/>
        </w:rPr>
        <w:t xml:space="preserve"> will be used to purchase </w:t>
      </w:r>
      <w:r w:rsidR="00957707">
        <w:rPr>
          <w:rFonts w:cs="Arial"/>
          <w:b/>
          <w:sz w:val="24"/>
          <w:szCs w:val="24"/>
        </w:rPr>
        <w:t>two</w:t>
      </w:r>
      <w:r w:rsidR="00850B1B">
        <w:rPr>
          <w:rFonts w:cs="Arial"/>
          <w:b/>
          <w:sz w:val="24"/>
          <w:szCs w:val="24"/>
        </w:rPr>
        <w:t xml:space="preserve"> </w:t>
      </w:r>
      <w:r w:rsidR="00DC7670">
        <w:rPr>
          <w:rFonts w:cs="Arial"/>
          <w:b/>
          <w:sz w:val="24"/>
          <w:szCs w:val="24"/>
        </w:rPr>
        <w:t xml:space="preserve">additional paraprofessionals. </w:t>
      </w:r>
      <w:r w:rsidR="00EB7372">
        <w:rPr>
          <w:rFonts w:cs="Arial"/>
          <w:b/>
          <w:sz w:val="24"/>
          <w:szCs w:val="24"/>
        </w:rPr>
        <w:t>The</w:t>
      </w:r>
      <w:r w:rsidR="00850B1B">
        <w:rPr>
          <w:rFonts w:cs="Arial"/>
          <w:b/>
          <w:sz w:val="24"/>
          <w:szCs w:val="24"/>
        </w:rPr>
        <w:t>re</w:t>
      </w:r>
      <w:r w:rsidR="00EB7372">
        <w:rPr>
          <w:rFonts w:cs="Arial"/>
          <w:b/>
          <w:sz w:val="24"/>
          <w:szCs w:val="24"/>
        </w:rPr>
        <w:t xml:space="preserve"> is also a current position for an a</w:t>
      </w:r>
      <w:r w:rsidR="00DC7670">
        <w:rPr>
          <w:rFonts w:cs="Arial"/>
          <w:b/>
          <w:sz w:val="24"/>
          <w:szCs w:val="24"/>
        </w:rPr>
        <w:t>dditional math</w:t>
      </w:r>
      <w:r w:rsidR="00EB7372">
        <w:rPr>
          <w:rFonts w:cs="Arial"/>
          <w:b/>
          <w:sz w:val="24"/>
          <w:szCs w:val="24"/>
        </w:rPr>
        <w:t xml:space="preserve"> teacher due to rising </w:t>
      </w:r>
      <w:r w:rsidR="00850B1B">
        <w:rPr>
          <w:rFonts w:cs="Arial"/>
          <w:b/>
          <w:sz w:val="24"/>
          <w:szCs w:val="24"/>
        </w:rPr>
        <w:t>eighth grade numbers.</w:t>
      </w:r>
      <w:r w:rsidR="00CC40D3">
        <w:rPr>
          <w:rFonts w:cs="Arial"/>
          <w:b/>
          <w:sz w:val="24"/>
          <w:szCs w:val="24"/>
        </w:rPr>
        <w:t xml:space="preserve"> Leveling has not yet, occurred at the district level </w:t>
      </w:r>
      <w:r w:rsidR="00E947E0">
        <w:rPr>
          <w:rFonts w:cs="Arial"/>
          <w:b/>
          <w:sz w:val="24"/>
          <w:szCs w:val="24"/>
        </w:rPr>
        <w:t>for teachers</w:t>
      </w:r>
      <w:r w:rsidR="009D1E3D">
        <w:rPr>
          <w:rFonts w:cs="Arial"/>
          <w:b/>
          <w:sz w:val="24"/>
          <w:szCs w:val="24"/>
        </w:rPr>
        <w:t>/ staff members</w:t>
      </w:r>
      <w:r w:rsidR="00E947E0">
        <w:rPr>
          <w:rFonts w:cs="Arial"/>
          <w:b/>
          <w:sz w:val="24"/>
          <w:szCs w:val="24"/>
        </w:rPr>
        <w:t xml:space="preserve"> </w:t>
      </w:r>
      <w:r w:rsidR="009D1E3D">
        <w:rPr>
          <w:rFonts w:cs="Arial"/>
          <w:b/>
          <w:sz w:val="24"/>
          <w:szCs w:val="24"/>
        </w:rPr>
        <w:t>to be</w:t>
      </w:r>
      <w:r w:rsidR="00E947E0">
        <w:rPr>
          <w:rFonts w:cs="Arial"/>
          <w:b/>
          <w:sz w:val="24"/>
          <w:szCs w:val="24"/>
        </w:rPr>
        <w:t xml:space="preserve"> moved and or considered for the vacant positions. </w:t>
      </w:r>
      <w:r w:rsidR="00957707">
        <w:rPr>
          <w:rFonts w:cs="Arial"/>
          <w:b/>
          <w:sz w:val="24"/>
          <w:szCs w:val="24"/>
        </w:rPr>
        <w:t xml:space="preserve"> </w:t>
      </w:r>
      <w:r w:rsidR="00850B1B">
        <w:rPr>
          <w:rFonts w:cs="Arial"/>
          <w:b/>
          <w:sz w:val="24"/>
          <w:szCs w:val="24"/>
        </w:rPr>
        <w:t xml:space="preserve"> </w:t>
      </w:r>
      <w:r w:rsidR="00DC7670">
        <w:rPr>
          <w:rFonts w:cs="Arial"/>
          <w:b/>
          <w:sz w:val="24"/>
          <w:szCs w:val="24"/>
        </w:rPr>
        <w:t xml:space="preserve">  </w:t>
      </w:r>
    </w:p>
    <w:p w14:paraId="375D20BA" w14:textId="0ABD62A1" w:rsidR="00D42830" w:rsidRDefault="003A545B" w:rsidP="004863FC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 w:rsidRPr="004D18B9">
        <w:rPr>
          <w:rFonts w:cs="Arial"/>
          <w:b/>
          <w:sz w:val="24"/>
          <w:szCs w:val="24"/>
        </w:rPr>
        <w:t>Strategic Plan and Performance Measures Update</w:t>
      </w:r>
      <w:r w:rsidR="009D1E3D">
        <w:rPr>
          <w:rFonts w:cs="Arial"/>
          <w:b/>
          <w:sz w:val="24"/>
          <w:szCs w:val="24"/>
        </w:rPr>
        <w:t xml:space="preserve">- </w:t>
      </w:r>
      <w:r w:rsidR="0082448B">
        <w:rPr>
          <w:rFonts w:cs="Arial"/>
          <w:b/>
          <w:sz w:val="24"/>
          <w:szCs w:val="24"/>
        </w:rPr>
        <w:t>Principal Green reviewed the district walk thro</w:t>
      </w:r>
      <w:r w:rsidR="00221036">
        <w:rPr>
          <w:rFonts w:cs="Arial"/>
          <w:b/>
          <w:sz w:val="24"/>
          <w:szCs w:val="24"/>
        </w:rPr>
        <w:t>ugh results which indicated the glows and grows of the school. Currently, one of the goals of the school is the attendance</w:t>
      </w:r>
      <w:r w:rsidR="00873259">
        <w:rPr>
          <w:rFonts w:cs="Arial"/>
          <w:b/>
          <w:sz w:val="24"/>
          <w:szCs w:val="24"/>
        </w:rPr>
        <w:t>, due to the support of the attendance team. Area of grow</w:t>
      </w:r>
      <w:r w:rsidR="00515AE0">
        <w:rPr>
          <w:rFonts w:cs="Arial"/>
          <w:b/>
          <w:sz w:val="24"/>
          <w:szCs w:val="24"/>
        </w:rPr>
        <w:t>th</w:t>
      </w:r>
      <w:r w:rsidR="00873259">
        <w:rPr>
          <w:rFonts w:cs="Arial"/>
          <w:b/>
          <w:sz w:val="24"/>
          <w:szCs w:val="24"/>
        </w:rPr>
        <w:t xml:space="preserve"> is student engagement </w:t>
      </w:r>
      <w:r w:rsidR="00515AE0">
        <w:rPr>
          <w:rFonts w:cs="Arial"/>
          <w:b/>
          <w:sz w:val="24"/>
          <w:szCs w:val="24"/>
        </w:rPr>
        <w:t xml:space="preserve">with the lessons. </w:t>
      </w:r>
      <w:r w:rsidR="00A26C43">
        <w:rPr>
          <w:rFonts w:cs="Arial"/>
          <w:b/>
          <w:sz w:val="24"/>
          <w:szCs w:val="24"/>
        </w:rPr>
        <w:t xml:space="preserve">Principal Green </w:t>
      </w:r>
      <w:r w:rsidR="003D5B40">
        <w:rPr>
          <w:rFonts w:cs="Arial"/>
          <w:b/>
          <w:sz w:val="24"/>
          <w:szCs w:val="24"/>
        </w:rPr>
        <w:t xml:space="preserve">briefly </w:t>
      </w:r>
      <w:r w:rsidR="00A26C43">
        <w:rPr>
          <w:rFonts w:cs="Arial"/>
          <w:b/>
          <w:sz w:val="24"/>
          <w:szCs w:val="24"/>
        </w:rPr>
        <w:t>explained the Now,</w:t>
      </w:r>
      <w:r w:rsidR="00FE77DF">
        <w:rPr>
          <w:rFonts w:cs="Arial"/>
          <w:b/>
          <w:sz w:val="24"/>
          <w:szCs w:val="24"/>
        </w:rPr>
        <w:t xml:space="preserve"> Need,</w:t>
      </w:r>
      <w:r w:rsidR="00A26C43">
        <w:rPr>
          <w:rFonts w:cs="Arial"/>
          <w:b/>
          <w:sz w:val="24"/>
          <w:szCs w:val="24"/>
        </w:rPr>
        <w:t xml:space="preserve"> Next, </w:t>
      </w:r>
      <w:r w:rsidR="00FE77DF">
        <w:rPr>
          <w:rFonts w:cs="Arial"/>
          <w:b/>
          <w:sz w:val="24"/>
          <w:szCs w:val="24"/>
        </w:rPr>
        <w:t>action plan for the distric</w:t>
      </w:r>
      <w:r w:rsidR="003D5B40">
        <w:rPr>
          <w:rFonts w:cs="Arial"/>
          <w:b/>
          <w:sz w:val="24"/>
          <w:szCs w:val="24"/>
        </w:rPr>
        <w:t xml:space="preserve">t which include a school wide writing strategy. </w:t>
      </w:r>
    </w:p>
    <w:p w14:paraId="13B3D86E" w14:textId="05112AF4" w:rsidR="003A545B" w:rsidRPr="004D18B9" w:rsidRDefault="00D42830" w:rsidP="004863FC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GO Team members did ask questions about STEM with the various schools</w:t>
      </w:r>
      <w:r w:rsidR="0082229E">
        <w:rPr>
          <w:rFonts w:cs="Arial"/>
          <w:b/>
          <w:sz w:val="24"/>
          <w:szCs w:val="24"/>
        </w:rPr>
        <w:t xml:space="preserve">. </w:t>
      </w:r>
      <w:proofErr w:type="gramStart"/>
      <w:r w:rsidR="0082229E">
        <w:rPr>
          <w:rFonts w:cs="Arial"/>
          <w:b/>
          <w:sz w:val="24"/>
          <w:szCs w:val="24"/>
        </w:rPr>
        <w:t>Also</w:t>
      </w:r>
      <w:proofErr w:type="gramEnd"/>
      <w:r w:rsidR="0082229E">
        <w:rPr>
          <w:rFonts w:cs="Arial"/>
          <w:b/>
          <w:sz w:val="24"/>
          <w:szCs w:val="24"/>
        </w:rPr>
        <w:t xml:space="preserve"> with the additional math teacher being able to teach Algebra I </w:t>
      </w:r>
      <w:r w:rsidR="003D4F40">
        <w:rPr>
          <w:rFonts w:cs="Arial"/>
          <w:b/>
          <w:sz w:val="24"/>
          <w:szCs w:val="24"/>
        </w:rPr>
        <w:t>with stem infusion</w:t>
      </w:r>
      <w:r w:rsidR="00873259">
        <w:rPr>
          <w:rFonts w:cs="Arial"/>
          <w:b/>
          <w:sz w:val="24"/>
          <w:szCs w:val="24"/>
        </w:rPr>
        <w:t xml:space="preserve"> </w:t>
      </w:r>
    </w:p>
    <w:p w14:paraId="6A6607B7" w14:textId="77777777" w:rsidR="003A545B" w:rsidRDefault="003A545B" w:rsidP="004863FC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6742D73D" w14:textId="60E00B85" w:rsidR="003A545B" w:rsidRPr="00484306" w:rsidRDefault="003A545B" w:rsidP="003A545B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D5B40">
        <w:rPr>
          <w:rFonts w:cs="Arial"/>
          <w:color w:val="4472C4" w:themeColor="accent1"/>
          <w:sz w:val="24"/>
          <w:szCs w:val="24"/>
        </w:rPr>
        <w:t xml:space="preserve">Ms. </w:t>
      </w:r>
      <w:proofErr w:type="gramStart"/>
      <w:r w:rsidR="003D5B40">
        <w:rPr>
          <w:rFonts w:cs="Arial"/>
          <w:color w:val="4472C4" w:themeColor="accent1"/>
          <w:sz w:val="24"/>
          <w:szCs w:val="24"/>
        </w:rPr>
        <w:t xml:space="preserve">Robinson </w:t>
      </w:r>
      <w:r w:rsidRPr="00484306">
        <w:rPr>
          <w:rFonts w:cs="Arial"/>
          <w:sz w:val="24"/>
          <w:szCs w:val="24"/>
        </w:rPr>
        <w:t>;</w:t>
      </w:r>
      <w:proofErr w:type="gramEnd"/>
      <w:r w:rsidRPr="00484306">
        <w:rPr>
          <w:rFonts w:cs="Arial"/>
          <w:sz w:val="24"/>
          <w:szCs w:val="24"/>
        </w:rPr>
        <w:t xml:space="preserve"> Seconded by: </w:t>
      </w:r>
      <w:r w:rsidR="00E67B36">
        <w:rPr>
          <w:rFonts w:cs="Arial"/>
          <w:color w:val="4472C4" w:themeColor="accent1"/>
          <w:sz w:val="24"/>
          <w:szCs w:val="24"/>
        </w:rPr>
        <w:t>Ms. Leverette</w:t>
      </w:r>
    </w:p>
    <w:p w14:paraId="0A481E3F" w14:textId="3C87C7BC" w:rsidR="003A545B" w:rsidRPr="008C5487" w:rsidRDefault="003A545B" w:rsidP="003A545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67B36">
        <w:rPr>
          <w:rFonts w:cs="Arial"/>
          <w:sz w:val="24"/>
          <w:szCs w:val="24"/>
        </w:rPr>
        <w:t>6</w:t>
      </w:r>
    </w:p>
    <w:p w14:paraId="0BBD1D9F" w14:textId="40064FB6" w:rsidR="003A545B" w:rsidRPr="008C5487" w:rsidRDefault="003A545B" w:rsidP="003A545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E67B36">
        <w:rPr>
          <w:rFonts w:cs="Arial"/>
          <w:sz w:val="24"/>
          <w:szCs w:val="24"/>
        </w:rPr>
        <w:t>0</w:t>
      </w:r>
    </w:p>
    <w:p w14:paraId="71262238" w14:textId="4ADF356E" w:rsidR="003A545B" w:rsidRPr="008C5487" w:rsidRDefault="003A545B" w:rsidP="003A545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E67B36">
        <w:rPr>
          <w:rFonts w:cs="Arial"/>
          <w:sz w:val="24"/>
          <w:szCs w:val="24"/>
        </w:rPr>
        <w:t>0</w:t>
      </w:r>
    </w:p>
    <w:p w14:paraId="5EFBA6CB" w14:textId="5C08112D" w:rsidR="003A545B" w:rsidRDefault="003A545B" w:rsidP="003A545B">
      <w:pPr>
        <w:pStyle w:val="ListParagraph"/>
        <w:ind w:left="108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4472C4" w:themeColor="accent1"/>
          <w:sz w:val="24"/>
          <w:szCs w:val="24"/>
        </w:rPr>
        <w:t>[Passes]</w:t>
      </w:r>
    </w:p>
    <w:p w14:paraId="773A9BAD" w14:textId="124CAF4F" w:rsidR="003A545B" w:rsidRDefault="003A545B" w:rsidP="003A545B">
      <w:pPr>
        <w:rPr>
          <w:rFonts w:cs="Arial"/>
          <w:color w:val="4472C4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4472C4" w:themeColor="accent1"/>
          <w:sz w:val="24"/>
          <w:szCs w:val="24"/>
        </w:rPr>
        <w:t>[</w:t>
      </w:r>
      <w:r w:rsidR="00E67B36">
        <w:rPr>
          <w:rFonts w:cs="Arial"/>
          <w:color w:val="4472C4" w:themeColor="accent1"/>
          <w:sz w:val="24"/>
          <w:szCs w:val="24"/>
        </w:rPr>
        <w:t>5:30</w:t>
      </w:r>
      <w:r w:rsidRPr="00CC08A3">
        <w:rPr>
          <w:rFonts w:cs="Arial"/>
          <w:color w:val="4472C4" w:themeColor="accent1"/>
          <w:sz w:val="24"/>
          <w:szCs w:val="24"/>
        </w:rPr>
        <w:t>]</w:t>
      </w:r>
    </w:p>
    <w:p w14:paraId="1E732533" w14:textId="77777777" w:rsidR="003A545B" w:rsidRPr="00A7127C" w:rsidRDefault="003A545B" w:rsidP="003A545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266D7FD" w14:textId="38B5837B" w:rsidR="003A545B" w:rsidRPr="00901E1B" w:rsidRDefault="003A545B" w:rsidP="003A545B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3D5B40">
        <w:rPr>
          <w:rFonts w:cs="Arial"/>
          <w:color w:val="4472C4" w:themeColor="accent1"/>
          <w:sz w:val="24"/>
          <w:szCs w:val="24"/>
        </w:rPr>
        <w:t>Victoria Robinson</w:t>
      </w:r>
    </w:p>
    <w:p w14:paraId="7E78E32B" w14:textId="3E005E83" w:rsidR="003A545B" w:rsidRPr="00901E1B" w:rsidRDefault="003A545B" w:rsidP="003A545B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3D5B40">
        <w:rPr>
          <w:rFonts w:cs="Arial"/>
          <w:color w:val="4472C4" w:themeColor="accent1"/>
          <w:sz w:val="24"/>
          <w:szCs w:val="24"/>
        </w:rPr>
        <w:t>Interim Secretary</w:t>
      </w:r>
    </w:p>
    <w:p w14:paraId="7EAFD5CA" w14:textId="23671286" w:rsidR="003A545B" w:rsidRDefault="003A545B" w:rsidP="003A545B">
      <w:pPr>
        <w:spacing w:after="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3D4F40">
        <w:rPr>
          <w:rFonts w:cs="Arial"/>
          <w:color w:val="4472C4" w:themeColor="accent1"/>
          <w:sz w:val="24"/>
          <w:szCs w:val="24"/>
        </w:rPr>
        <w:t>9/8/2022</w:t>
      </w:r>
    </w:p>
    <w:p w14:paraId="6D7A7B61" w14:textId="77777777" w:rsidR="009A593B" w:rsidRDefault="009A593B"/>
    <w:sectPr w:rsidR="009A593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FF30" w14:textId="77777777" w:rsidR="005A4F2C" w:rsidRDefault="005A4F2C" w:rsidP="003A545B">
      <w:pPr>
        <w:spacing w:after="0" w:line="240" w:lineRule="auto"/>
      </w:pPr>
      <w:r>
        <w:separator/>
      </w:r>
    </w:p>
  </w:endnote>
  <w:endnote w:type="continuationSeparator" w:id="0">
    <w:p w14:paraId="207D96DA" w14:textId="77777777" w:rsidR="005A4F2C" w:rsidRDefault="005A4F2C" w:rsidP="003A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1123" w14:textId="77777777" w:rsidR="005A4F2C" w:rsidRDefault="005A4F2C" w:rsidP="003A545B">
      <w:pPr>
        <w:spacing w:after="0" w:line="240" w:lineRule="auto"/>
      </w:pPr>
      <w:r>
        <w:separator/>
      </w:r>
    </w:p>
  </w:footnote>
  <w:footnote w:type="continuationSeparator" w:id="0">
    <w:p w14:paraId="3097D84D" w14:textId="77777777" w:rsidR="005A4F2C" w:rsidRDefault="005A4F2C" w:rsidP="003A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040D" w14:textId="100F38DD" w:rsidR="003A545B" w:rsidRPr="00333C97" w:rsidRDefault="003A545B" w:rsidP="003A545B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686D2210" wp14:editId="3DC0BA9F">
          <wp:extent cx="1305108" cy="576873"/>
          <wp:effectExtent l="0" t="0" r="0" b="0"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 w:rsidR="00801185">
      <w:rPr>
        <w:rFonts w:ascii="Arial Black" w:hAnsi="Arial Black"/>
        <w:b/>
        <w:color w:val="ED7D31" w:themeColor="accent2"/>
        <w:sz w:val="36"/>
        <w:szCs w:val="36"/>
      </w:rPr>
      <w:t xml:space="preserve">Summary </w:t>
    </w:r>
  </w:p>
  <w:p w14:paraId="4E6B97D9" w14:textId="77777777" w:rsidR="003A545B" w:rsidRDefault="003A5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7DE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84160104">
    <w:abstractNumId w:val="1"/>
  </w:num>
  <w:num w:numId="2" w16cid:durableId="10894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5B"/>
    <w:rsid w:val="00005ED4"/>
    <w:rsid w:val="00014CA2"/>
    <w:rsid w:val="000F57C1"/>
    <w:rsid w:val="00124037"/>
    <w:rsid w:val="00221036"/>
    <w:rsid w:val="0022162B"/>
    <w:rsid w:val="0024375F"/>
    <w:rsid w:val="002F4778"/>
    <w:rsid w:val="003328BE"/>
    <w:rsid w:val="00344378"/>
    <w:rsid w:val="00360267"/>
    <w:rsid w:val="003A545B"/>
    <w:rsid w:val="003D4F40"/>
    <w:rsid w:val="003D5B40"/>
    <w:rsid w:val="004056E1"/>
    <w:rsid w:val="0042314F"/>
    <w:rsid w:val="00440833"/>
    <w:rsid w:val="00457035"/>
    <w:rsid w:val="004712BB"/>
    <w:rsid w:val="00476BB1"/>
    <w:rsid w:val="004863FC"/>
    <w:rsid w:val="00490FD2"/>
    <w:rsid w:val="00492308"/>
    <w:rsid w:val="00515AE0"/>
    <w:rsid w:val="00531672"/>
    <w:rsid w:val="00540600"/>
    <w:rsid w:val="005608AE"/>
    <w:rsid w:val="005A4F2C"/>
    <w:rsid w:val="005F20D2"/>
    <w:rsid w:val="00651361"/>
    <w:rsid w:val="006864F0"/>
    <w:rsid w:val="007475AF"/>
    <w:rsid w:val="00766B78"/>
    <w:rsid w:val="007A0EEF"/>
    <w:rsid w:val="007A61ED"/>
    <w:rsid w:val="00801185"/>
    <w:rsid w:val="0082229E"/>
    <w:rsid w:val="0082448B"/>
    <w:rsid w:val="00850B1B"/>
    <w:rsid w:val="00873259"/>
    <w:rsid w:val="008A3F85"/>
    <w:rsid w:val="00916AAF"/>
    <w:rsid w:val="0095341C"/>
    <w:rsid w:val="00957707"/>
    <w:rsid w:val="00957E0D"/>
    <w:rsid w:val="009A593B"/>
    <w:rsid w:val="009D1E3D"/>
    <w:rsid w:val="00A26C43"/>
    <w:rsid w:val="00A368C3"/>
    <w:rsid w:val="00A6094A"/>
    <w:rsid w:val="00AC16AC"/>
    <w:rsid w:val="00AE1988"/>
    <w:rsid w:val="00BA790C"/>
    <w:rsid w:val="00C500A0"/>
    <w:rsid w:val="00CC1980"/>
    <w:rsid w:val="00CC40D3"/>
    <w:rsid w:val="00CC4705"/>
    <w:rsid w:val="00D03038"/>
    <w:rsid w:val="00D42830"/>
    <w:rsid w:val="00D4345C"/>
    <w:rsid w:val="00DB14D3"/>
    <w:rsid w:val="00DC7670"/>
    <w:rsid w:val="00DE5ADF"/>
    <w:rsid w:val="00E10F10"/>
    <w:rsid w:val="00E3540B"/>
    <w:rsid w:val="00E67B36"/>
    <w:rsid w:val="00E947E0"/>
    <w:rsid w:val="00EB7372"/>
    <w:rsid w:val="00EF5D8E"/>
    <w:rsid w:val="00F238E2"/>
    <w:rsid w:val="00F61B06"/>
    <w:rsid w:val="00FA0DA0"/>
    <w:rsid w:val="00FC3EDB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B540"/>
  <w15:chartTrackingRefBased/>
  <w15:docId w15:val="{AFA5F6E0-1421-8542-87A4-1051247B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45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45B"/>
    <w:pPr>
      <w:ind w:left="720"/>
      <w:contextualSpacing/>
    </w:pPr>
  </w:style>
  <w:style w:type="table" w:styleId="TableGrid">
    <w:name w:val="Table Grid"/>
    <w:basedOn w:val="TableNormal"/>
    <w:uiPriority w:val="39"/>
    <w:rsid w:val="003A54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5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5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3C4E1EA214F4487783B605E28B8E3" ma:contentTypeVersion="10" ma:contentTypeDescription="Create a new document." ma:contentTypeScope="" ma:versionID="6e9078b606c94b6b0d02949e82aa8561">
  <xsd:schema xmlns:xsd="http://www.w3.org/2001/XMLSchema" xmlns:xs="http://www.w3.org/2001/XMLSchema" xmlns:p="http://schemas.microsoft.com/office/2006/metadata/properties" xmlns:ns3="c3283879-db2b-4377-99a7-ebd686596589" xmlns:ns4="00ef1307-1762-4804-aaf2-931f60033820" targetNamespace="http://schemas.microsoft.com/office/2006/metadata/properties" ma:root="true" ma:fieldsID="ef456d037be6f28776c227a6021358bb" ns3:_="" ns4:_="">
    <xsd:import namespace="c3283879-db2b-4377-99a7-ebd686596589"/>
    <xsd:import namespace="00ef1307-1762-4804-aaf2-931f600338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3879-db2b-4377-99a7-ebd686596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1307-1762-4804-aaf2-931f60033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81C33-D033-436D-AAFA-31A1CD8CE3E8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0ef1307-1762-4804-aaf2-931f60033820"/>
    <ds:schemaRef ds:uri="c3283879-db2b-4377-99a7-ebd68659658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B074B7-AD9B-4365-975E-7528B6660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11F69-23DF-4ADD-A4B3-62C68ECC4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83879-db2b-4377-99a7-ebd686596589"/>
    <ds:schemaRef ds:uri="00ef1307-1762-4804-aaf2-931f60033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Tonetta</dc:creator>
  <cp:keywords/>
  <dc:description/>
  <cp:lastModifiedBy>Robinson, Victoria</cp:lastModifiedBy>
  <cp:revision>2</cp:revision>
  <dcterms:created xsi:type="dcterms:W3CDTF">2022-12-02T17:02:00Z</dcterms:created>
  <dcterms:modified xsi:type="dcterms:W3CDTF">2022-12-02T17:02:00Z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0x010100F0E3C4E1EA214F4487783B605E28B8E3</vt:lpwstr>
  </property>
</Properties>
</file>